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F263" w14:textId="3930698B" w:rsidR="00C85B74" w:rsidRPr="0063606C" w:rsidRDefault="00C85B74" w:rsidP="00C85B7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63606C">
        <w:rPr>
          <w:rFonts w:cstheme="minorHAnsi"/>
          <w:b/>
          <w:bCs/>
          <w:sz w:val="24"/>
          <w:szCs w:val="24"/>
        </w:rPr>
        <w:t>202</w:t>
      </w:r>
      <w:r w:rsidR="00973BD6">
        <w:rPr>
          <w:rFonts w:cstheme="minorHAnsi"/>
          <w:b/>
          <w:bCs/>
          <w:sz w:val="24"/>
          <w:szCs w:val="24"/>
        </w:rPr>
        <w:t>2 Spring</w:t>
      </w:r>
      <w:r w:rsidRPr="0063606C">
        <w:rPr>
          <w:rFonts w:cstheme="minorHAnsi"/>
          <w:b/>
          <w:bCs/>
          <w:sz w:val="24"/>
          <w:szCs w:val="24"/>
        </w:rPr>
        <w:t xml:space="preserve"> Conference Survey</w:t>
      </w:r>
    </w:p>
    <w:p w14:paraId="66A632D0" w14:textId="2839B3F8" w:rsidR="00C85B74" w:rsidRPr="0063606C" w:rsidRDefault="009F72D7" w:rsidP="00C85B7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Wahneta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Dimmer Craniosacral Levels I &amp; II</w:t>
      </w:r>
    </w:p>
    <w:p w14:paraId="416E86D3" w14:textId="6A5BA697" w:rsidR="00C85B74" w:rsidRPr="0063606C" w:rsidRDefault="003427F1" w:rsidP="00C85B7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Huro</w:t>
      </w:r>
      <w:r w:rsidR="00C85B74" w:rsidRPr="0063606C">
        <w:rPr>
          <w:rFonts w:cstheme="minorHAnsi"/>
          <w:b/>
          <w:bCs/>
          <w:sz w:val="24"/>
          <w:szCs w:val="24"/>
        </w:rPr>
        <w:t xml:space="preserve">n, SD – </w:t>
      </w:r>
      <w:r>
        <w:rPr>
          <w:rFonts w:cstheme="minorHAnsi"/>
          <w:b/>
          <w:bCs/>
          <w:sz w:val="24"/>
          <w:szCs w:val="24"/>
        </w:rPr>
        <w:t>April</w:t>
      </w:r>
      <w:r w:rsidR="00C85B74" w:rsidRPr="0063606C">
        <w:rPr>
          <w:rFonts w:cstheme="minorHAnsi"/>
          <w:b/>
          <w:bCs/>
          <w:sz w:val="24"/>
          <w:szCs w:val="24"/>
        </w:rPr>
        <w:t xml:space="preserve"> 2</w:t>
      </w:r>
      <w:r w:rsidR="00842E48">
        <w:rPr>
          <w:rFonts w:cstheme="minorHAnsi"/>
          <w:b/>
          <w:bCs/>
          <w:sz w:val="24"/>
          <w:szCs w:val="24"/>
        </w:rPr>
        <w:t>6</w:t>
      </w:r>
      <w:r w:rsidR="00C85B74" w:rsidRPr="0063606C">
        <w:rPr>
          <w:rFonts w:cstheme="minorHAnsi"/>
          <w:b/>
          <w:bCs/>
          <w:sz w:val="24"/>
          <w:szCs w:val="24"/>
        </w:rPr>
        <w:t xml:space="preserve"> &amp; 2</w:t>
      </w:r>
      <w:r w:rsidR="00842E48">
        <w:rPr>
          <w:rFonts w:cstheme="minorHAnsi"/>
          <w:b/>
          <w:bCs/>
          <w:sz w:val="24"/>
          <w:szCs w:val="24"/>
        </w:rPr>
        <w:t>7 and April 28 &amp; 29</w:t>
      </w:r>
      <w:r w:rsidR="00C85B74" w:rsidRPr="0063606C">
        <w:rPr>
          <w:rFonts w:cstheme="minorHAnsi"/>
          <w:b/>
          <w:bCs/>
          <w:sz w:val="24"/>
          <w:szCs w:val="24"/>
        </w:rPr>
        <w:t>, 202</w:t>
      </w:r>
      <w:r w:rsidR="00842E48">
        <w:rPr>
          <w:rFonts w:cstheme="minorHAnsi"/>
          <w:b/>
          <w:bCs/>
          <w:sz w:val="24"/>
          <w:szCs w:val="24"/>
        </w:rPr>
        <w:t>2</w:t>
      </w:r>
    </w:p>
    <w:p w14:paraId="3880EFA5" w14:textId="77777777" w:rsidR="00C85B74" w:rsidRPr="00C85B74" w:rsidRDefault="00C85B74" w:rsidP="00C85B74">
      <w:pPr>
        <w:pStyle w:val="NoSpacing"/>
        <w:jc w:val="center"/>
        <w:rPr>
          <w:rFonts w:cstheme="minorHAnsi"/>
          <w:b/>
          <w:bCs/>
          <w:sz w:val="26"/>
          <w:szCs w:val="26"/>
        </w:rPr>
      </w:pPr>
    </w:p>
    <w:p w14:paraId="292396F3" w14:textId="7C66F55A" w:rsidR="00C85B74" w:rsidRDefault="00C85B74" w:rsidP="00C85B74">
      <w:pPr>
        <w:pStyle w:val="NoSpacing"/>
        <w:jc w:val="center"/>
        <w:rPr>
          <w:rFonts w:cstheme="minorHAnsi"/>
        </w:rPr>
      </w:pPr>
      <w:r w:rsidRPr="00C85B74">
        <w:rPr>
          <w:rFonts w:cstheme="minorHAnsi"/>
          <w:b/>
          <w:bCs/>
          <w:i/>
          <w:iCs/>
          <w:u w:val="single"/>
        </w:rPr>
        <w:t xml:space="preserve">PLEASE answer all questions. </w:t>
      </w:r>
      <w:r w:rsidR="0063606C">
        <w:rPr>
          <w:rFonts w:cstheme="minorHAnsi"/>
          <w:b/>
          <w:bCs/>
          <w:i/>
          <w:iCs/>
          <w:u w:val="single"/>
        </w:rPr>
        <w:t xml:space="preserve">Use back side for additional space as needed.  </w:t>
      </w:r>
      <w:r w:rsidRPr="00C85B74">
        <w:rPr>
          <w:rFonts w:cstheme="minorHAnsi"/>
          <w:b/>
          <w:bCs/>
          <w:i/>
          <w:iCs/>
          <w:u w:val="single"/>
        </w:rPr>
        <w:t>THANK YOU!</w:t>
      </w:r>
      <w:r w:rsidRPr="00C85B74">
        <w:rPr>
          <w:rFonts w:cstheme="minorHAnsi"/>
          <w:b/>
          <w:bCs/>
        </w:rPr>
        <w:t xml:space="preserve"> </w:t>
      </w:r>
      <w:r w:rsidRPr="00C85B7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</w:t>
      </w:r>
      <w:r w:rsidR="0063606C">
        <w:rPr>
          <w:rFonts w:cstheme="minorHAnsi"/>
        </w:rPr>
        <w:t xml:space="preserve"> </w:t>
      </w:r>
    </w:p>
    <w:p w14:paraId="253C5D4C" w14:textId="17D3E149" w:rsidR="00C85B74" w:rsidRDefault="00C85B74" w:rsidP="00C85B74">
      <w:pPr>
        <w:pStyle w:val="NoSpacing"/>
        <w:jc w:val="center"/>
        <w:rPr>
          <w:rFonts w:cstheme="minorHAnsi"/>
        </w:rPr>
      </w:pPr>
    </w:p>
    <w:p w14:paraId="36767B99" w14:textId="33B89683" w:rsidR="00C85B74" w:rsidRDefault="00C85B74" w:rsidP="00C85B7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 Is this your first AMTA-SD Conference?   Y   </w:t>
      </w:r>
      <w:r w:rsidR="008E0532" w:rsidRPr="008E0532">
        <w:rPr>
          <w:rFonts w:cstheme="minorHAnsi"/>
          <w:color w:val="4472C4" w:themeColor="accent1"/>
        </w:rPr>
        <w:t>7</w:t>
      </w:r>
      <w:r w:rsidRPr="008E0532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N</w:t>
      </w:r>
      <w:r w:rsidR="008E0532">
        <w:rPr>
          <w:rFonts w:cstheme="minorHAnsi"/>
        </w:rPr>
        <w:t xml:space="preserve">  </w:t>
      </w:r>
      <w:r w:rsidR="008E0532" w:rsidRPr="008E0532">
        <w:rPr>
          <w:rFonts w:cstheme="minorHAnsi"/>
          <w:color w:val="4472C4" w:themeColor="accent1"/>
        </w:rPr>
        <w:t>18</w:t>
      </w:r>
      <w:proofErr w:type="gramEnd"/>
    </w:p>
    <w:p w14:paraId="03820612" w14:textId="4B72F4DC" w:rsidR="00C85B74" w:rsidRDefault="00C85B74" w:rsidP="007454D1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         Comments:</w:t>
      </w:r>
    </w:p>
    <w:p w14:paraId="14286A86" w14:textId="52885F10" w:rsidR="008E0532" w:rsidRDefault="008E0532" w:rsidP="008E0532">
      <w:pPr>
        <w:pStyle w:val="NoSpacing"/>
        <w:numPr>
          <w:ilvl w:val="0"/>
          <w:numId w:val="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Great education, loved the 90 min. lunch,</w:t>
      </w:r>
    </w:p>
    <w:p w14:paraId="7E3CECCF" w14:textId="22827A12" w:rsidR="008E0532" w:rsidRDefault="008E0532" w:rsidP="008E0532">
      <w:pPr>
        <w:pStyle w:val="NoSpacing"/>
        <w:numPr>
          <w:ilvl w:val="0"/>
          <w:numId w:val="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Multiple</w:t>
      </w:r>
    </w:p>
    <w:p w14:paraId="6A74B37C" w14:textId="10C08103" w:rsidR="008E0532" w:rsidRDefault="008E0532" w:rsidP="008E0532">
      <w:pPr>
        <w:pStyle w:val="NoSpacing"/>
        <w:numPr>
          <w:ilvl w:val="0"/>
          <w:numId w:val="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Loved the energy and comradery.</w:t>
      </w:r>
    </w:p>
    <w:p w14:paraId="3E20F86C" w14:textId="44221A58" w:rsidR="008E0532" w:rsidRDefault="008E0532" w:rsidP="008E0532">
      <w:pPr>
        <w:pStyle w:val="NoSpacing"/>
        <w:numPr>
          <w:ilvl w:val="0"/>
          <w:numId w:val="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It was amazing!</w:t>
      </w:r>
    </w:p>
    <w:p w14:paraId="6F76EFD8" w14:textId="3D58DEFF" w:rsidR="00C85B74" w:rsidRPr="008E0532" w:rsidRDefault="008E0532" w:rsidP="008E0532">
      <w:pPr>
        <w:pStyle w:val="NoSpacing"/>
        <w:numPr>
          <w:ilvl w:val="0"/>
          <w:numId w:val="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Was very interesting and a lot to take in.</w:t>
      </w:r>
    </w:p>
    <w:p w14:paraId="415D1335" w14:textId="77777777" w:rsidR="00E54C08" w:rsidRDefault="00E54C08" w:rsidP="00C85B74">
      <w:pPr>
        <w:pStyle w:val="NoSpacing"/>
        <w:ind w:left="360"/>
        <w:rPr>
          <w:rFonts w:cstheme="minorHAnsi"/>
        </w:rPr>
      </w:pPr>
    </w:p>
    <w:p w14:paraId="559EFC61" w14:textId="3C073566" w:rsidR="00C85B74" w:rsidRDefault="00C85B74" w:rsidP="00C85B7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Have you attended AMTA Conferences in other states?    Y   </w:t>
      </w:r>
      <w:r w:rsidRPr="008E0532">
        <w:rPr>
          <w:rFonts w:cstheme="minorHAnsi"/>
          <w:color w:val="4472C4" w:themeColor="accent1"/>
        </w:rPr>
        <w:t xml:space="preserve"> </w:t>
      </w:r>
      <w:r w:rsidR="008E0532" w:rsidRPr="008E0532">
        <w:rPr>
          <w:rFonts w:cstheme="minorHAnsi"/>
          <w:color w:val="4472C4" w:themeColor="accent1"/>
        </w:rPr>
        <w:t>6</w:t>
      </w:r>
      <w:r w:rsidRPr="008E0532">
        <w:rPr>
          <w:rFonts w:cstheme="minorHAnsi"/>
          <w:color w:val="4472C4" w:themeColor="accent1"/>
        </w:rPr>
        <w:t xml:space="preserve">   </w:t>
      </w:r>
      <w:proofErr w:type="gramStart"/>
      <w:r>
        <w:rPr>
          <w:rFonts w:cstheme="minorHAnsi"/>
        </w:rPr>
        <w:t>N</w:t>
      </w:r>
      <w:r w:rsidR="008E0532">
        <w:rPr>
          <w:rFonts w:cstheme="minorHAnsi"/>
        </w:rPr>
        <w:t xml:space="preserve">  </w:t>
      </w:r>
      <w:r w:rsidR="008E0532" w:rsidRPr="008E0532">
        <w:rPr>
          <w:rFonts w:cstheme="minorHAnsi"/>
          <w:color w:val="4472C4" w:themeColor="accent1"/>
        </w:rPr>
        <w:t>19</w:t>
      </w:r>
      <w:proofErr w:type="gramEnd"/>
    </w:p>
    <w:p w14:paraId="2C9ADDF4" w14:textId="7B98635E" w:rsidR="00B1509D" w:rsidRDefault="00C85B74" w:rsidP="00857CF5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If so, what did you like about the other state </w:t>
      </w:r>
      <w:r w:rsidR="00E50B67">
        <w:rPr>
          <w:rFonts w:cstheme="minorHAnsi"/>
        </w:rPr>
        <w:t>AMTA</w:t>
      </w:r>
      <w:r>
        <w:rPr>
          <w:rFonts w:cstheme="minorHAnsi"/>
        </w:rPr>
        <w:t xml:space="preserve"> conference(s) you attended that differed from this conference</w:t>
      </w:r>
      <w:r w:rsidR="00857CF5">
        <w:rPr>
          <w:rFonts w:cstheme="minorHAnsi"/>
        </w:rPr>
        <w:t>?</w:t>
      </w:r>
    </w:p>
    <w:p w14:paraId="2028FAC5" w14:textId="75E36FCB" w:rsidR="008E0532" w:rsidRDefault="008E0532" w:rsidP="008E0532">
      <w:pPr>
        <w:pStyle w:val="NoSpacing"/>
        <w:numPr>
          <w:ilvl w:val="0"/>
          <w:numId w:val="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 Just “National”</w:t>
      </w:r>
      <w:r w:rsidRPr="008E0532">
        <w:rPr>
          <w:rFonts w:cstheme="minorHAnsi"/>
          <w:color w:val="4472C4" w:themeColor="accent1"/>
        </w:rPr>
        <w:t xml:space="preserve"> </w:t>
      </w:r>
      <w:r>
        <w:rPr>
          <w:rFonts w:cstheme="minorHAnsi"/>
          <w:color w:val="4472C4" w:themeColor="accent1"/>
        </w:rPr>
        <w:t>(2)</w:t>
      </w:r>
    </w:p>
    <w:p w14:paraId="3144C398" w14:textId="2ADF4B13" w:rsidR="008E0532" w:rsidRDefault="008E0532" w:rsidP="008E0532">
      <w:pPr>
        <w:pStyle w:val="NoSpacing"/>
        <w:numPr>
          <w:ilvl w:val="0"/>
          <w:numId w:val="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Smaller</w:t>
      </w:r>
    </w:p>
    <w:p w14:paraId="534FEB26" w14:textId="080BD4F0" w:rsidR="008E0532" w:rsidRDefault="008E0532" w:rsidP="008E0532">
      <w:pPr>
        <w:pStyle w:val="NoSpacing"/>
        <w:numPr>
          <w:ilvl w:val="0"/>
          <w:numId w:val="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It’s been about 20 years and I do not remember much about it.</w:t>
      </w:r>
    </w:p>
    <w:p w14:paraId="48F4B58F" w14:textId="700B4475" w:rsidR="008E0532" w:rsidRDefault="008E0532" w:rsidP="008E0532">
      <w:pPr>
        <w:pStyle w:val="NoSpacing"/>
        <w:numPr>
          <w:ilvl w:val="0"/>
          <w:numId w:val="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Vendors</w:t>
      </w:r>
    </w:p>
    <w:p w14:paraId="06AA8600" w14:textId="12D02EA8" w:rsidR="00BB63C5" w:rsidRPr="007F08BB" w:rsidRDefault="008E0532" w:rsidP="007F08BB">
      <w:pPr>
        <w:pStyle w:val="NoSpacing"/>
        <w:numPr>
          <w:ilvl w:val="0"/>
          <w:numId w:val="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Location, but I don’t mind this either. Their location was in a bigger city.</w:t>
      </w:r>
    </w:p>
    <w:p w14:paraId="60A4F7A8" w14:textId="77777777" w:rsidR="00857CF5" w:rsidRDefault="00857CF5" w:rsidP="00857CF5">
      <w:pPr>
        <w:pStyle w:val="NoSpacing"/>
        <w:rPr>
          <w:rFonts w:cstheme="minorHAnsi"/>
        </w:rPr>
      </w:pPr>
    </w:p>
    <w:p w14:paraId="1068EB7A" w14:textId="579A90F6" w:rsidR="00C85B74" w:rsidRDefault="00857CF5" w:rsidP="00C85B7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did you find favorable about our education topic and/or instructor?</w:t>
      </w:r>
    </w:p>
    <w:p w14:paraId="5FB81478" w14:textId="40107D5A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Really enjoyed</w:t>
      </w:r>
    </w:p>
    <w:p w14:paraId="53A5C800" w14:textId="62576B4E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Loved working/learning more intuitively than more “structured” learning style- less rules of engagement and treatment. Great ideas to make it better.</w:t>
      </w:r>
    </w:p>
    <w:p w14:paraId="4EBC68A6" w14:textId="2CE7856B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Everything</w:t>
      </w:r>
    </w:p>
    <w:p w14:paraId="604E93A7" w14:textId="6D96D883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Very good – detailed - easy to follow – good flow</w:t>
      </w:r>
    </w:p>
    <w:p w14:paraId="4EFD11ED" w14:textId="781C086D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patience, kindness, in working and speaking to us</w:t>
      </w:r>
    </w:p>
    <w:p w14:paraId="667C3003" w14:textId="02FEDD62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Never have done (learned or experienced) CST b/4. So subtle but so many changes.</w:t>
      </w:r>
    </w:p>
    <w:p w14:paraId="067FA0D8" w14:textId="49F1623C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Awesome material and great practice time to get to know all aspects.</w:t>
      </w:r>
    </w:p>
    <w:p w14:paraId="4C526EB7" w14:textId="1B65857E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Enjoyed learning about Cranial-Sacral – First class.</w:t>
      </w:r>
    </w:p>
    <w:p w14:paraId="20BEF829" w14:textId="1AB3D396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Love how gentle and powerful </w:t>
      </w:r>
      <w:proofErr w:type="spellStart"/>
      <w:r>
        <w:rPr>
          <w:rFonts w:cstheme="minorHAnsi"/>
          <w:color w:val="4472C4" w:themeColor="accent1"/>
        </w:rPr>
        <w:t>Cranio</w:t>
      </w:r>
      <w:proofErr w:type="spellEnd"/>
      <w:r>
        <w:rPr>
          <w:rFonts w:cstheme="minorHAnsi"/>
          <w:color w:val="4472C4" w:themeColor="accent1"/>
        </w:rPr>
        <w:t xml:space="preserve"> is and </w:t>
      </w:r>
      <w:proofErr w:type="spellStart"/>
      <w:r>
        <w:rPr>
          <w:rFonts w:cstheme="minorHAnsi"/>
          <w:color w:val="4472C4" w:themeColor="accent1"/>
        </w:rPr>
        <w:t>Wahneta</w:t>
      </w:r>
      <w:proofErr w:type="spellEnd"/>
      <w:r>
        <w:rPr>
          <w:rFonts w:cstheme="minorHAnsi"/>
          <w:color w:val="4472C4" w:themeColor="accent1"/>
        </w:rPr>
        <w:t xml:space="preserve"> is very knowledgeable</w:t>
      </w:r>
    </w:p>
    <w:p w14:paraId="7FC8F39C" w14:textId="7BAE12A9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Atmosphere, energy, techniques</w:t>
      </w:r>
    </w:p>
    <w:p w14:paraId="600ECCE3" w14:textId="259A9028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Getting in touch with inner-self</w:t>
      </w:r>
    </w:p>
    <w:p w14:paraId="35991B42" w14:textId="0AF99397" w:rsidR="007F08BB" w:rsidRDefault="007F08BB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proofErr w:type="spellStart"/>
      <w:r>
        <w:rPr>
          <w:rFonts w:cstheme="minorHAnsi"/>
          <w:color w:val="4472C4" w:themeColor="accent1"/>
        </w:rPr>
        <w:t>Cranio</w:t>
      </w:r>
      <w:proofErr w:type="spellEnd"/>
      <w:r>
        <w:rPr>
          <w:rFonts w:cstheme="minorHAnsi"/>
          <w:color w:val="4472C4" w:themeColor="accent1"/>
        </w:rPr>
        <w:t xml:space="preserve"> is very different than what I do now and I can’t wait </w:t>
      </w:r>
      <w:r w:rsidR="009C7382">
        <w:rPr>
          <w:rFonts w:cstheme="minorHAnsi"/>
          <w:color w:val="4472C4" w:themeColor="accent1"/>
        </w:rPr>
        <w:t>to bring it back to my clients and save my hands a bit. The instructor was very knowledgeable.</w:t>
      </w:r>
    </w:p>
    <w:p w14:paraId="239FC6A6" w14:textId="5B1B2A30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of it! I love everyt</w:t>
      </w:r>
      <w:r w:rsidR="0064492B">
        <w:rPr>
          <w:rFonts w:cstheme="minorHAnsi"/>
          <w:color w:val="4472C4" w:themeColor="accent1"/>
        </w:rPr>
        <w:t>h</w:t>
      </w:r>
      <w:r>
        <w:rPr>
          <w:rFonts w:cstheme="minorHAnsi"/>
          <w:color w:val="4472C4" w:themeColor="accent1"/>
        </w:rPr>
        <w:t>ing!</w:t>
      </w:r>
    </w:p>
    <w:p w14:paraId="075C6199" w14:textId="3B886348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Time and pace very well-spaced</w:t>
      </w:r>
    </w:p>
    <w:p w14:paraId="3215BCF7" w14:textId="5959BEB3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Loved the pace and her passion and the topic. Deep listening. The body knows what it needs.</w:t>
      </w:r>
    </w:p>
    <w:p w14:paraId="62F5C586" w14:textId="30D2CB32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Very detailed but also allowing us to find our own way</w:t>
      </w:r>
    </w:p>
    <w:p w14:paraId="21CA15CE" w14:textId="3D926668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 level of care they gave and put into their work</w:t>
      </w:r>
    </w:p>
    <w:p w14:paraId="346F7814" w14:textId="7FCECE46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Energy, energy, energy from the topic and </w:t>
      </w:r>
      <w:r w:rsidR="0064492B">
        <w:rPr>
          <w:rFonts w:cstheme="minorHAnsi"/>
          <w:color w:val="4472C4" w:themeColor="accent1"/>
        </w:rPr>
        <w:t>instructor</w:t>
      </w:r>
    </w:p>
    <w:p w14:paraId="52A3389E" w14:textId="76D981E3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 topic</w:t>
      </w:r>
    </w:p>
    <w:p w14:paraId="1158D336" w14:textId="4B3CDB92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proofErr w:type="spellStart"/>
      <w:r>
        <w:rPr>
          <w:rFonts w:cstheme="minorHAnsi"/>
          <w:color w:val="4472C4" w:themeColor="accent1"/>
        </w:rPr>
        <w:t>Wahneta</w:t>
      </w:r>
      <w:proofErr w:type="spellEnd"/>
      <w:r>
        <w:rPr>
          <w:rFonts w:cstheme="minorHAnsi"/>
          <w:color w:val="4472C4" w:themeColor="accent1"/>
        </w:rPr>
        <w:t xml:space="preserve"> was easy to learn from. Lauren was great help. I appreciate the hands-on help.</w:t>
      </w:r>
    </w:p>
    <w:p w14:paraId="78C03D5D" w14:textId="4D132953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proofErr w:type="spellStart"/>
      <w:r>
        <w:rPr>
          <w:rFonts w:cstheme="minorHAnsi"/>
          <w:color w:val="4472C4" w:themeColor="accent1"/>
        </w:rPr>
        <w:t>Cranio</w:t>
      </w:r>
      <w:proofErr w:type="spellEnd"/>
      <w:r>
        <w:rPr>
          <w:rFonts w:cstheme="minorHAnsi"/>
          <w:color w:val="4472C4" w:themeColor="accent1"/>
        </w:rPr>
        <w:t xml:space="preserve"> – easy to learn, </w:t>
      </w:r>
      <w:proofErr w:type="spellStart"/>
      <w:r>
        <w:rPr>
          <w:rFonts w:cstheme="minorHAnsi"/>
          <w:color w:val="4472C4" w:themeColor="accent1"/>
        </w:rPr>
        <w:t>Wahneta</w:t>
      </w:r>
      <w:proofErr w:type="spellEnd"/>
      <w:r>
        <w:rPr>
          <w:rFonts w:cstheme="minorHAnsi"/>
          <w:color w:val="4472C4" w:themeColor="accent1"/>
        </w:rPr>
        <w:t xml:space="preserve"> – very much knowledgeable on the topic</w:t>
      </w:r>
    </w:p>
    <w:p w14:paraId="73252732" w14:textId="3EAC8D69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 relationship with neuro</w:t>
      </w:r>
    </w:p>
    <w:p w14:paraId="7CB9CBC2" w14:textId="49812194" w:rsidR="009C7382" w:rsidRDefault="009C7382" w:rsidP="007F08BB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lastRenderedPageBreak/>
        <w:t>Friendly</w:t>
      </w:r>
    </w:p>
    <w:p w14:paraId="3E598EB3" w14:textId="65D49F83" w:rsidR="00E54C08" w:rsidRPr="00AF40C5" w:rsidRDefault="009C7382" w:rsidP="00AF40C5">
      <w:pPr>
        <w:pStyle w:val="NoSpacing"/>
        <w:numPr>
          <w:ilvl w:val="0"/>
          <w:numId w:val="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Topic – very timely &amp; appropriate, easily </w:t>
      </w:r>
      <w:r w:rsidR="00AF40C5">
        <w:rPr>
          <w:rFonts w:cstheme="minorHAnsi"/>
          <w:color w:val="4472C4" w:themeColor="accent1"/>
        </w:rPr>
        <w:t>integrated</w:t>
      </w:r>
      <w:r>
        <w:rPr>
          <w:rFonts w:cstheme="minorHAnsi"/>
          <w:color w:val="4472C4" w:themeColor="accent1"/>
        </w:rPr>
        <w:t xml:space="preserve"> into daily practice for massage therapists. </w:t>
      </w:r>
      <w:r w:rsidR="00AF40C5">
        <w:rPr>
          <w:rFonts w:cstheme="minorHAnsi"/>
          <w:color w:val="4472C4" w:themeColor="accent1"/>
        </w:rPr>
        <w:t>Instructor</w:t>
      </w:r>
      <w:r>
        <w:rPr>
          <w:rFonts w:cstheme="minorHAnsi"/>
          <w:color w:val="4472C4" w:themeColor="accent1"/>
        </w:rPr>
        <w:t xml:space="preserve"> – well prepared, cordial, invested in students, approachable.</w:t>
      </w:r>
    </w:p>
    <w:p w14:paraId="2CBEEB56" w14:textId="77777777" w:rsidR="00857CF5" w:rsidRDefault="00857CF5" w:rsidP="00857CF5">
      <w:pPr>
        <w:pStyle w:val="NoSpacing"/>
        <w:rPr>
          <w:rFonts w:cstheme="minorHAnsi"/>
        </w:rPr>
      </w:pPr>
    </w:p>
    <w:p w14:paraId="42D28CEB" w14:textId="1A57BC13" w:rsidR="0064492B" w:rsidRPr="008634A0" w:rsidRDefault="00857CF5" w:rsidP="008634A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did you find unfavorable about the topic and/or instructor, if applicable?</w:t>
      </w:r>
    </w:p>
    <w:p w14:paraId="1090559B" w14:textId="5F385535" w:rsidR="0064492B" w:rsidRDefault="0064492B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“Non-applicable”, “nothing” (12)</w:t>
      </w:r>
    </w:p>
    <w:p w14:paraId="2222941C" w14:textId="1DEFB8C6" w:rsidR="00AF40C5" w:rsidRDefault="00AF40C5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No real assessment of new skills learned, but that’s ok, most don’t. I was just thinking </w:t>
      </w:r>
      <w:proofErr w:type="spellStart"/>
      <w:r>
        <w:rPr>
          <w:rFonts w:cstheme="minorHAnsi"/>
          <w:color w:val="4472C4" w:themeColor="accent1"/>
        </w:rPr>
        <w:t>Upledger</w:t>
      </w:r>
      <w:proofErr w:type="spellEnd"/>
      <w:r>
        <w:rPr>
          <w:rFonts w:cstheme="minorHAnsi"/>
          <w:color w:val="4472C4" w:themeColor="accent1"/>
        </w:rPr>
        <w:t>.</w:t>
      </w:r>
    </w:p>
    <w:p w14:paraId="1F107863" w14:textId="7F9DE8AC" w:rsidR="00AF40C5" w:rsidRDefault="00AF40C5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“</w:t>
      </w:r>
      <w:proofErr w:type="gramStart"/>
      <w:r>
        <w:rPr>
          <w:rFonts w:cstheme="minorHAnsi"/>
          <w:color w:val="4472C4" w:themeColor="accent1"/>
        </w:rPr>
        <w:t>pick</w:t>
      </w:r>
      <w:proofErr w:type="gramEnd"/>
      <w:r>
        <w:rPr>
          <w:rFonts w:cstheme="minorHAnsi"/>
          <w:color w:val="4472C4" w:themeColor="accent1"/>
        </w:rPr>
        <w:t xml:space="preserve"> your new partner”</w:t>
      </w:r>
    </w:p>
    <w:p w14:paraId="785C9825" w14:textId="77777777" w:rsidR="00AF40C5" w:rsidRDefault="00AF40C5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Too much time to trade, extracurricular chatting by instructor and TA’s</w:t>
      </w:r>
    </w:p>
    <w:p w14:paraId="788DDB7C" w14:textId="1F4228DA" w:rsidR="00AF40C5" w:rsidRDefault="00AF40C5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More personal guidance on hand positions/placements – Check hand positions and correct if needed.</w:t>
      </w:r>
    </w:p>
    <w:p w14:paraId="4825FE20" w14:textId="78C2CEE6" w:rsidR="00AF40C5" w:rsidRDefault="00AF40C5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would love to learn 3-7! So much to learn.</w:t>
      </w:r>
    </w:p>
    <w:p w14:paraId="58BF5BEA" w14:textId="77777777" w:rsidR="005820A4" w:rsidRDefault="00AF40C5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They had a PowerPoint </w:t>
      </w:r>
      <w:r w:rsidR="005820A4">
        <w:rPr>
          <w:rFonts w:cstheme="minorHAnsi"/>
          <w:color w:val="4472C4" w:themeColor="accent1"/>
        </w:rPr>
        <w:t>of cranial nerves and I wish we had that, too, instead of seeing it only on the screen.</w:t>
      </w:r>
    </w:p>
    <w:p w14:paraId="648843A4" w14:textId="7601954A" w:rsidR="00AF40C5" w:rsidRDefault="005820A4" w:rsidP="00AF40C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Just an adjustment w/ the </w:t>
      </w:r>
      <w:r w:rsidRPr="005820A4">
        <w:rPr>
          <w:rFonts w:cstheme="minorHAnsi"/>
          <w:color w:val="4472C4" w:themeColor="accent1"/>
          <w:u w:val="single"/>
        </w:rPr>
        <w:t>soft</w:t>
      </w:r>
      <w:r w:rsidR="00921164">
        <w:rPr>
          <w:rFonts w:cstheme="minorHAnsi"/>
          <w:color w:val="4472C4" w:themeColor="accent1"/>
          <w:u w:val="single"/>
        </w:rPr>
        <w:t>,</w:t>
      </w:r>
      <w:r>
        <w:rPr>
          <w:rFonts w:cstheme="minorHAnsi"/>
          <w:color w:val="4472C4" w:themeColor="accent1"/>
          <w:u w:val="single"/>
        </w:rPr>
        <w:t xml:space="preserve"> soft, softer,</w:t>
      </w:r>
      <w:r>
        <w:rPr>
          <w:rFonts w:cstheme="minorHAnsi"/>
          <w:color w:val="4472C4" w:themeColor="accent1"/>
        </w:rPr>
        <w:t xml:space="preserve"> work.</w:t>
      </w:r>
    </w:p>
    <w:p w14:paraId="0900AB15" w14:textId="35C93B75" w:rsidR="00857CF5" w:rsidRDefault="005820A4" w:rsidP="00857CF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Grounding</w:t>
      </w:r>
    </w:p>
    <w:p w14:paraId="03FACFD9" w14:textId="0AC0D943" w:rsidR="00921164" w:rsidRPr="005820A4" w:rsidRDefault="00921164" w:rsidP="00857CF5">
      <w:pPr>
        <w:pStyle w:val="NoSpacing"/>
        <w:numPr>
          <w:ilvl w:val="0"/>
          <w:numId w:val="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Side conversations by presenter &amp; helpers during our practice and during demo seemed disruptive.</w:t>
      </w:r>
    </w:p>
    <w:p w14:paraId="61C73EFD" w14:textId="77777777" w:rsidR="00E54C08" w:rsidRDefault="00E54C08" w:rsidP="00857CF5">
      <w:pPr>
        <w:pStyle w:val="NoSpacing"/>
        <w:rPr>
          <w:rFonts w:cstheme="minorHAnsi"/>
        </w:rPr>
      </w:pPr>
    </w:p>
    <w:p w14:paraId="08E3B532" w14:textId="63D733A7" w:rsidR="00857CF5" w:rsidRDefault="00857CF5" w:rsidP="00857CF5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did you find favorable with your interactions with the chapter board and volunteers?</w:t>
      </w:r>
    </w:p>
    <w:p w14:paraId="51E57704" w14:textId="7E2A4C33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friendly</w:t>
      </w:r>
    </w:p>
    <w:p w14:paraId="37BA466D" w14:textId="28DEE8FD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Friendly, willing to help, however, I could be biased </w:t>
      </w:r>
      <w:proofErr w:type="spellStart"/>
      <w:r>
        <w:rPr>
          <w:rFonts w:cstheme="minorHAnsi"/>
          <w:color w:val="4472C4" w:themeColor="accent1"/>
        </w:rPr>
        <w:t>cuz</w:t>
      </w:r>
      <w:proofErr w:type="spellEnd"/>
      <w:r>
        <w:rPr>
          <w:rFonts w:cstheme="minorHAnsi"/>
          <w:color w:val="4472C4" w:themeColor="accent1"/>
        </w:rPr>
        <w:t xml:space="preserve"> I love working with your group!</w:t>
      </w:r>
    </w:p>
    <w:p w14:paraId="0A9CF7E6" w14:textId="31472E36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Everything!</w:t>
      </w:r>
    </w:p>
    <w:p w14:paraId="12C496D3" w14:textId="1C0FAE78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Very good</w:t>
      </w:r>
    </w:p>
    <w:p w14:paraId="20A4F841" w14:textId="17E51B71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They were wonderful!</w:t>
      </w:r>
    </w:p>
    <w:p w14:paraId="4B5A7E44" w14:textId="6B33B980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are great! Friendly and helpful. Appreciate you!</w:t>
      </w:r>
    </w:p>
    <w:p w14:paraId="3A6060A2" w14:textId="326DD053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Everyone is friendly and welcoming</w:t>
      </w:r>
    </w:p>
    <w:p w14:paraId="39DDC3BD" w14:textId="4E62D213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Thank you for all the work you do behind the scene.</w:t>
      </w:r>
    </w:p>
    <w:p w14:paraId="4021F300" w14:textId="27370824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Always helpful and easy to talk to.</w:t>
      </w:r>
    </w:p>
    <w:p w14:paraId="05400A86" w14:textId="7F2E6E0C" w:rsidR="005820A4" w:rsidRDefault="005820A4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welcoming and included me.</w:t>
      </w:r>
    </w:p>
    <w:p w14:paraId="3340D1B3" w14:textId="07BD4772" w:rsidR="005820A4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are very kind and approachable</w:t>
      </w:r>
    </w:p>
    <w:p w14:paraId="036A9F22" w14:textId="0E61CDAF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Friendly and helpful</w:t>
      </w:r>
    </w:p>
    <w:p w14:paraId="591C76AF" w14:textId="0ED78470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You are all so incredibly welcoming! (</w:t>
      </w:r>
      <w:proofErr w:type="gramStart"/>
      <w:r>
        <w:rPr>
          <w:rFonts w:cstheme="minorHAnsi"/>
          <w:color w:val="4472C4" w:themeColor="accent1"/>
        </w:rPr>
        <w:t>insert</w:t>
      </w:r>
      <w:proofErr w:type="gramEnd"/>
      <w:r>
        <w:rPr>
          <w:rFonts w:cstheme="minorHAnsi"/>
          <w:color w:val="4472C4" w:themeColor="accent1"/>
        </w:rPr>
        <w:t xml:space="preserve"> heart -shape)</w:t>
      </w:r>
    </w:p>
    <w:p w14:paraId="7D007960" w14:textId="050DCB43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They were all great!</w:t>
      </w:r>
    </w:p>
    <w:p w14:paraId="7D3B6968" w14:textId="05AF11A9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Welcoming, laid-back, accommodating!</w:t>
      </w:r>
    </w:p>
    <w:p w14:paraId="284523B0" w14:textId="498F3900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 effort</w:t>
      </w:r>
    </w:p>
    <w:p w14:paraId="168A83C1" w14:textId="71E7F302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They are all helpful and understanding</w:t>
      </w:r>
    </w:p>
    <w:p w14:paraId="6A627DAC" w14:textId="55092132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Everyone is helpful</w:t>
      </w:r>
    </w:p>
    <w:p w14:paraId="3E018B93" w14:textId="77777777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Supportive and welcoming to non-massage therapists  </w:t>
      </w:r>
    </w:p>
    <w:p w14:paraId="72CE69A0" w14:textId="3B706DE6" w:rsidR="009F5EB0" w:rsidRDefault="009F5EB0" w:rsidP="009F5EB0">
      <w:pPr>
        <w:pStyle w:val="NoSpacing"/>
        <w:ind w:left="14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    ***</w:t>
      </w:r>
      <w:proofErr w:type="spellStart"/>
      <w:r>
        <w:rPr>
          <w:rFonts w:cstheme="minorHAnsi"/>
          <w:color w:val="4472C4" w:themeColor="accent1"/>
        </w:rPr>
        <w:t>Editors</w:t>
      </w:r>
      <w:proofErr w:type="spellEnd"/>
      <w:r>
        <w:rPr>
          <w:rFonts w:cstheme="minorHAnsi"/>
          <w:color w:val="4472C4" w:themeColor="accent1"/>
        </w:rPr>
        <w:t xml:space="preserve"> note: this occurs when the modality is not LMT specific. ***</w:t>
      </w:r>
    </w:p>
    <w:p w14:paraId="3B79B3F5" w14:textId="41BC7CD6" w:rsidR="009F5EB0" w:rsidRDefault="009F5EB0" w:rsidP="005820A4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great!</w:t>
      </w:r>
    </w:p>
    <w:p w14:paraId="51084567" w14:textId="1649F8EE" w:rsidR="00A4337C" w:rsidRDefault="009F5EB0" w:rsidP="00857CF5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Friendly and approachable, welcoming to non-members/non-therapists.</w:t>
      </w:r>
    </w:p>
    <w:p w14:paraId="292BF51C" w14:textId="6976A7F0" w:rsidR="00E54C08" w:rsidRPr="008634A0" w:rsidRDefault="00C27153" w:rsidP="00857CF5">
      <w:pPr>
        <w:pStyle w:val="NoSpacing"/>
        <w:numPr>
          <w:ilvl w:val="0"/>
          <w:numId w:val="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791A76">
        <w:rPr>
          <w:rFonts w:cstheme="minorHAnsi"/>
          <w:color w:val="4472C4" w:themeColor="accent1"/>
        </w:rPr>
        <w:t xml:space="preserve">Left blank = </w:t>
      </w:r>
      <w:r>
        <w:rPr>
          <w:rFonts w:cstheme="minorHAnsi"/>
          <w:color w:val="4472C4" w:themeColor="accent1"/>
        </w:rPr>
        <w:t>5)</w:t>
      </w:r>
      <w:r w:rsidR="009F5EB0" w:rsidRPr="008634A0">
        <w:rPr>
          <w:rFonts w:cstheme="minorHAnsi"/>
        </w:rPr>
        <w:t xml:space="preserve">               </w:t>
      </w:r>
    </w:p>
    <w:p w14:paraId="56C1F2B3" w14:textId="77777777" w:rsidR="00857CF5" w:rsidRDefault="00857CF5" w:rsidP="00857CF5">
      <w:pPr>
        <w:pStyle w:val="NoSpacing"/>
        <w:rPr>
          <w:rFonts w:cstheme="minorHAnsi"/>
        </w:rPr>
      </w:pPr>
    </w:p>
    <w:p w14:paraId="0C722589" w14:textId="149F7C6F" w:rsidR="00857CF5" w:rsidRDefault="00857CF5" w:rsidP="00C85B7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did you find unfavorable in interacting with the chapter board and volunteers?</w:t>
      </w:r>
    </w:p>
    <w:p w14:paraId="0E62DC9D" w14:textId="62B43C80" w:rsidR="00B56072" w:rsidRPr="00B56072" w:rsidRDefault="00C528AB" w:rsidP="00B56072">
      <w:pPr>
        <w:pStyle w:val="NoSpacing"/>
        <w:numPr>
          <w:ilvl w:val="0"/>
          <w:numId w:val="1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“</w:t>
      </w:r>
      <w:r w:rsidR="009F5EB0">
        <w:rPr>
          <w:rFonts w:cstheme="minorHAnsi"/>
          <w:color w:val="4472C4" w:themeColor="accent1"/>
        </w:rPr>
        <w:t>Nothing</w:t>
      </w:r>
      <w:r>
        <w:rPr>
          <w:rFonts w:cstheme="minorHAnsi"/>
          <w:color w:val="4472C4" w:themeColor="accent1"/>
        </w:rPr>
        <w:t>”</w:t>
      </w:r>
      <w:r w:rsidR="0064492B">
        <w:rPr>
          <w:rFonts w:cstheme="minorHAnsi"/>
          <w:color w:val="4472C4" w:themeColor="accent1"/>
        </w:rPr>
        <w:t>, “None”, “</w:t>
      </w:r>
      <w:r w:rsidR="00B56072">
        <w:rPr>
          <w:rFonts w:cstheme="minorHAnsi"/>
          <w:color w:val="4472C4" w:themeColor="accent1"/>
        </w:rPr>
        <w:t>Non-applicable</w:t>
      </w:r>
      <w:r>
        <w:rPr>
          <w:rFonts w:cstheme="minorHAnsi"/>
          <w:color w:val="4472C4" w:themeColor="accent1"/>
        </w:rPr>
        <w:t>”</w:t>
      </w:r>
      <w:r w:rsidR="00B56072">
        <w:rPr>
          <w:rFonts w:cstheme="minorHAnsi"/>
          <w:color w:val="4472C4" w:themeColor="accent1"/>
        </w:rPr>
        <w:t xml:space="preserve"> (1</w:t>
      </w:r>
      <w:r w:rsidR="00050700">
        <w:rPr>
          <w:rFonts w:cstheme="minorHAnsi"/>
          <w:color w:val="4472C4" w:themeColor="accent1"/>
        </w:rPr>
        <w:t>5</w:t>
      </w:r>
      <w:r w:rsidR="00B56072">
        <w:rPr>
          <w:rFonts w:cstheme="minorHAnsi"/>
          <w:color w:val="4472C4" w:themeColor="accent1"/>
        </w:rPr>
        <w:t>)</w:t>
      </w:r>
    </w:p>
    <w:p w14:paraId="0A63CEDA" w14:textId="6455C801" w:rsidR="009F5EB0" w:rsidRDefault="009F5EB0" w:rsidP="009F5EB0">
      <w:pPr>
        <w:pStyle w:val="NoSpacing"/>
        <w:numPr>
          <w:ilvl w:val="0"/>
          <w:numId w:val="1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Uh, nothing.</w:t>
      </w:r>
    </w:p>
    <w:p w14:paraId="73ADA6BD" w14:textId="657E629C" w:rsidR="00C528AB" w:rsidRDefault="00B56072" w:rsidP="00C528AB">
      <w:pPr>
        <w:pStyle w:val="NoSpacing"/>
        <w:numPr>
          <w:ilvl w:val="0"/>
          <w:numId w:val="1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Still a different level of entitlemen</w:t>
      </w:r>
      <w:r w:rsidR="00C528AB">
        <w:rPr>
          <w:rFonts w:cstheme="minorHAnsi"/>
          <w:color w:val="4472C4" w:themeColor="accent1"/>
        </w:rPr>
        <w:t>t</w:t>
      </w:r>
      <w:r w:rsidR="00791A76">
        <w:rPr>
          <w:rFonts w:cstheme="minorHAnsi"/>
          <w:color w:val="4472C4" w:themeColor="accent1"/>
        </w:rPr>
        <w:t>.</w:t>
      </w:r>
    </w:p>
    <w:p w14:paraId="3C99DEC7" w14:textId="0FD2A1B3" w:rsidR="00791A76" w:rsidRPr="00C528AB" w:rsidRDefault="00C27153" w:rsidP="00C528AB">
      <w:pPr>
        <w:pStyle w:val="NoSpacing"/>
        <w:numPr>
          <w:ilvl w:val="0"/>
          <w:numId w:val="1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lastRenderedPageBreak/>
        <w:t xml:space="preserve">(Left blank = </w:t>
      </w:r>
      <w:r w:rsidR="00050700">
        <w:rPr>
          <w:rFonts w:cstheme="minorHAnsi"/>
          <w:color w:val="4472C4" w:themeColor="accent1"/>
        </w:rPr>
        <w:t>7</w:t>
      </w:r>
      <w:r>
        <w:rPr>
          <w:rFonts w:cstheme="minorHAnsi"/>
          <w:color w:val="4472C4" w:themeColor="accent1"/>
        </w:rPr>
        <w:t>)</w:t>
      </w:r>
    </w:p>
    <w:p w14:paraId="43A73800" w14:textId="77777777" w:rsidR="00857CF5" w:rsidRDefault="00857CF5" w:rsidP="00857CF5">
      <w:pPr>
        <w:pStyle w:val="NoSpacing"/>
        <w:rPr>
          <w:rFonts w:cstheme="minorHAnsi"/>
        </w:rPr>
      </w:pPr>
    </w:p>
    <w:p w14:paraId="3B93C125" w14:textId="719341AE" w:rsidR="00857CF5" w:rsidRDefault="00857CF5" w:rsidP="00C85B7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Please share with us any unfavorable situations or areas that you </w:t>
      </w:r>
      <w:r w:rsidR="0063606C">
        <w:rPr>
          <w:rFonts w:cstheme="minorHAnsi"/>
        </w:rPr>
        <w:t xml:space="preserve">feel that we can improve your AMTA-SD Conference experience and/or interactions with the chapter volunteers. </w:t>
      </w:r>
    </w:p>
    <w:p w14:paraId="394BB2F6" w14:textId="5298CCF7" w:rsidR="00B56072" w:rsidRDefault="00C528AB" w:rsidP="00B56072">
      <w:pPr>
        <w:pStyle w:val="NoSpacing"/>
        <w:numPr>
          <w:ilvl w:val="0"/>
          <w:numId w:val="11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“</w:t>
      </w:r>
      <w:r w:rsidR="00B56072">
        <w:rPr>
          <w:rFonts w:cstheme="minorHAnsi"/>
          <w:color w:val="4472C4" w:themeColor="accent1"/>
        </w:rPr>
        <w:t>Non-applicable</w:t>
      </w:r>
      <w:r>
        <w:rPr>
          <w:rFonts w:cstheme="minorHAnsi"/>
          <w:color w:val="4472C4" w:themeColor="accent1"/>
        </w:rPr>
        <w:t>”</w:t>
      </w:r>
      <w:r w:rsidR="00791A76">
        <w:rPr>
          <w:rFonts w:cstheme="minorHAnsi"/>
          <w:color w:val="4472C4" w:themeColor="accent1"/>
        </w:rPr>
        <w:t>,</w:t>
      </w:r>
      <w:r>
        <w:rPr>
          <w:rFonts w:cstheme="minorHAnsi"/>
          <w:color w:val="4472C4" w:themeColor="accent1"/>
        </w:rPr>
        <w:t xml:space="preserve"> </w:t>
      </w:r>
      <w:r w:rsidR="00C27153">
        <w:rPr>
          <w:rFonts w:cstheme="minorHAnsi"/>
          <w:color w:val="4472C4" w:themeColor="accent1"/>
        </w:rPr>
        <w:t>“</w:t>
      </w:r>
      <w:r w:rsidR="00B56072">
        <w:rPr>
          <w:rFonts w:cstheme="minorHAnsi"/>
          <w:color w:val="4472C4" w:themeColor="accent1"/>
        </w:rPr>
        <w:t>None</w:t>
      </w:r>
      <w:r>
        <w:rPr>
          <w:rFonts w:cstheme="minorHAnsi"/>
          <w:color w:val="4472C4" w:themeColor="accent1"/>
        </w:rPr>
        <w:t>”</w:t>
      </w:r>
      <w:r w:rsidR="00B56072">
        <w:rPr>
          <w:rFonts w:cstheme="minorHAnsi"/>
          <w:color w:val="4472C4" w:themeColor="accent1"/>
        </w:rPr>
        <w:t xml:space="preserve"> </w:t>
      </w:r>
      <w:r w:rsidR="00BA0DF7">
        <w:rPr>
          <w:rFonts w:cstheme="minorHAnsi"/>
          <w:color w:val="4472C4" w:themeColor="accent1"/>
        </w:rPr>
        <w:t>(1</w:t>
      </w:r>
      <w:r w:rsidR="00050700">
        <w:rPr>
          <w:rFonts w:cstheme="minorHAnsi"/>
          <w:color w:val="4472C4" w:themeColor="accent1"/>
        </w:rPr>
        <w:t>1</w:t>
      </w:r>
      <w:r w:rsidR="00BA0DF7">
        <w:rPr>
          <w:rFonts w:cstheme="minorHAnsi"/>
          <w:color w:val="4472C4" w:themeColor="accent1"/>
        </w:rPr>
        <w:t>)</w:t>
      </w:r>
    </w:p>
    <w:p w14:paraId="65768CCA" w14:textId="261845FC" w:rsidR="00B56072" w:rsidRDefault="00B56072" w:rsidP="00B56072">
      <w:pPr>
        <w:pStyle w:val="NoSpacing"/>
        <w:numPr>
          <w:ilvl w:val="0"/>
          <w:numId w:val="11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wish I knew more about the jobs/volunteers so I, or someone else can volunteer in the future. Overall, you guys did great! It was good to network.</w:t>
      </w:r>
    </w:p>
    <w:p w14:paraId="582D9F35" w14:textId="427FEE44" w:rsidR="00C528AB" w:rsidRDefault="00C528AB" w:rsidP="00B56072">
      <w:pPr>
        <w:pStyle w:val="NoSpacing"/>
        <w:numPr>
          <w:ilvl w:val="0"/>
          <w:numId w:val="11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More transparency on how our money is spent</w:t>
      </w:r>
      <w:r w:rsidR="00791A76">
        <w:rPr>
          <w:rFonts w:cstheme="minorHAnsi"/>
          <w:color w:val="4472C4" w:themeColor="accent1"/>
        </w:rPr>
        <w:t>.</w:t>
      </w:r>
    </w:p>
    <w:p w14:paraId="38609EF4" w14:textId="4C53DB16" w:rsidR="00C528AB" w:rsidRDefault="00C528AB" w:rsidP="00B56072">
      <w:pPr>
        <w:pStyle w:val="NoSpacing"/>
        <w:numPr>
          <w:ilvl w:val="0"/>
          <w:numId w:val="11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See comments for environmental issues. I realize how difficult it would be, but more individuals who have had previous training on the topic so could pair 1:1. Experienced with the n</w:t>
      </w:r>
      <w:r w:rsidR="00BA0DF7">
        <w:rPr>
          <w:rFonts w:cstheme="minorHAnsi"/>
          <w:color w:val="4472C4" w:themeColor="accent1"/>
        </w:rPr>
        <w:t>ewbie.</w:t>
      </w:r>
    </w:p>
    <w:p w14:paraId="3D978E58" w14:textId="0B077817" w:rsidR="0063606C" w:rsidRDefault="00BA0DF7" w:rsidP="00BA0DF7">
      <w:pPr>
        <w:pStyle w:val="NoSpacing"/>
        <w:numPr>
          <w:ilvl w:val="0"/>
          <w:numId w:val="11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Annual meeting space</w:t>
      </w:r>
    </w:p>
    <w:p w14:paraId="3896C2A1" w14:textId="2CFCAD60" w:rsidR="00BA0DF7" w:rsidRPr="00BA0DF7" w:rsidRDefault="00C27153" w:rsidP="00BA0DF7">
      <w:pPr>
        <w:pStyle w:val="NoSpacing"/>
        <w:numPr>
          <w:ilvl w:val="0"/>
          <w:numId w:val="11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791A76">
        <w:rPr>
          <w:rFonts w:cstheme="minorHAnsi"/>
          <w:color w:val="4472C4" w:themeColor="accent1"/>
        </w:rPr>
        <w:t>Left blank</w:t>
      </w:r>
      <w:r w:rsidR="00BA0DF7">
        <w:rPr>
          <w:rFonts w:cstheme="minorHAnsi"/>
          <w:color w:val="4472C4" w:themeColor="accent1"/>
        </w:rPr>
        <w:t xml:space="preserve">: </w:t>
      </w:r>
      <w:r w:rsidR="00050700">
        <w:rPr>
          <w:rFonts w:cstheme="minorHAnsi"/>
          <w:color w:val="4472C4" w:themeColor="accent1"/>
        </w:rPr>
        <w:t>10</w:t>
      </w:r>
      <w:r>
        <w:rPr>
          <w:rFonts w:cstheme="minorHAnsi"/>
          <w:color w:val="4472C4" w:themeColor="accent1"/>
        </w:rPr>
        <w:t>)</w:t>
      </w:r>
    </w:p>
    <w:p w14:paraId="3DE0AF50" w14:textId="77777777" w:rsidR="00E54C08" w:rsidRDefault="00E54C08" w:rsidP="0063606C">
      <w:pPr>
        <w:pStyle w:val="NoSpacing"/>
        <w:rPr>
          <w:rFonts w:cstheme="minorHAnsi"/>
        </w:rPr>
      </w:pPr>
    </w:p>
    <w:p w14:paraId="71F079AE" w14:textId="2F3BE6F3" w:rsidR="0063606C" w:rsidRDefault="004638B5" w:rsidP="0063606C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On a scale from 1-</w:t>
      </w:r>
      <w:r w:rsidR="00496596">
        <w:rPr>
          <w:rFonts w:cstheme="minorHAnsi"/>
        </w:rPr>
        <w:t>6</w:t>
      </w:r>
      <w:r>
        <w:rPr>
          <w:rFonts w:cstheme="minorHAnsi"/>
        </w:rPr>
        <w:t>, how willing would you be to</w:t>
      </w:r>
      <w:r w:rsidR="0063606C">
        <w:rPr>
          <w:rFonts w:cstheme="minorHAnsi"/>
        </w:rPr>
        <w:t xml:space="preserve"> becom</w:t>
      </w:r>
      <w:r>
        <w:rPr>
          <w:rFonts w:cstheme="minorHAnsi"/>
        </w:rPr>
        <w:t>e</w:t>
      </w:r>
      <w:r w:rsidR="0063606C">
        <w:rPr>
          <w:rFonts w:cstheme="minorHAnsi"/>
        </w:rPr>
        <w:t xml:space="preserve"> a volunteer with the AMTA-SD </w:t>
      </w:r>
      <w:proofErr w:type="gramStart"/>
      <w:r w:rsidR="0063606C">
        <w:rPr>
          <w:rFonts w:cstheme="minorHAnsi"/>
        </w:rPr>
        <w:t>Chapter</w:t>
      </w:r>
      <w:r w:rsidR="00B23821">
        <w:rPr>
          <w:rFonts w:cstheme="minorHAnsi"/>
        </w:rPr>
        <w:t xml:space="preserve"> </w:t>
      </w:r>
      <w:r w:rsidR="0056523F">
        <w:rPr>
          <w:rFonts w:cstheme="minorHAnsi"/>
        </w:rPr>
        <w:t>?</w:t>
      </w:r>
      <w:proofErr w:type="gramEnd"/>
    </w:p>
    <w:p w14:paraId="4751E788" w14:textId="77777777" w:rsidR="00BA5E77" w:rsidRDefault="00BA5E77" w:rsidP="004B48FB">
      <w:pPr>
        <w:pStyle w:val="NoSpacing"/>
        <w:ind w:left="720"/>
        <w:rPr>
          <w:rFonts w:cstheme="minorHAnsi"/>
        </w:rPr>
      </w:pPr>
    </w:p>
    <w:p w14:paraId="631707D2" w14:textId="50A3249B" w:rsidR="00B81A42" w:rsidRDefault="002D1EAD" w:rsidP="00B81A42">
      <w:pPr>
        <w:pStyle w:val="NoSpacing"/>
        <w:ind w:firstLine="720"/>
        <w:rPr>
          <w:rFonts w:cstheme="minorHAnsi"/>
        </w:rPr>
      </w:pPr>
      <w:r>
        <w:rPr>
          <w:rFonts w:cstheme="minorHAnsi"/>
          <w:color w:val="4472C4" w:themeColor="accent1"/>
        </w:rPr>
        <w:t xml:space="preserve">     </w:t>
      </w:r>
      <w:r w:rsidRPr="002D1EAD">
        <w:rPr>
          <w:rFonts w:cstheme="minorHAnsi"/>
          <w:color w:val="4472C4" w:themeColor="accent1"/>
        </w:rPr>
        <w:t xml:space="preserve">(3)       </w:t>
      </w:r>
      <w:r w:rsidR="00552A04" w:rsidRPr="002D1EAD">
        <w:rPr>
          <w:rFonts w:cstheme="minorHAnsi"/>
          <w:color w:val="4472C4" w:themeColor="accent1"/>
        </w:rPr>
        <w:t xml:space="preserve"> </w:t>
      </w:r>
      <w:r w:rsidR="00552A04">
        <w:rPr>
          <w:rFonts w:cstheme="minorHAnsi"/>
        </w:rPr>
        <w:t>* I currently volunteer for the chapter.</w:t>
      </w:r>
    </w:p>
    <w:p w14:paraId="5F98C3E7" w14:textId="68C4D0E7" w:rsidR="008F3490" w:rsidRDefault="00B81A42" w:rsidP="00B81A42">
      <w:pPr>
        <w:pStyle w:val="NoSpacing"/>
        <w:rPr>
          <w:rFonts w:cstheme="minorHAnsi"/>
          <w:color w:val="4472C4" w:themeColor="accent1"/>
        </w:rPr>
      </w:pPr>
      <w:r>
        <w:rPr>
          <w:rFonts w:cstheme="minorHAnsi"/>
        </w:rPr>
        <w:t xml:space="preserve">              </w:t>
      </w:r>
      <w:r w:rsidR="002D1EAD">
        <w:rPr>
          <w:rFonts w:cstheme="minorHAnsi"/>
          <w:color w:val="4472C4" w:themeColor="accent1"/>
        </w:rPr>
        <w:t xml:space="preserve">      </w:t>
      </w:r>
      <w:r w:rsidR="002D1EAD" w:rsidRPr="002D1EAD">
        <w:rPr>
          <w:rFonts w:cstheme="minorHAnsi"/>
          <w:color w:val="4472C4" w:themeColor="accent1"/>
        </w:rPr>
        <w:t>(</w:t>
      </w:r>
      <w:r w:rsidR="00BA0DF7" w:rsidRPr="002D1EAD">
        <w:rPr>
          <w:rFonts w:cstheme="minorHAnsi"/>
          <w:color w:val="4472C4" w:themeColor="accent1"/>
        </w:rPr>
        <w:t>7</w:t>
      </w:r>
      <w:r w:rsidR="002D1EAD" w:rsidRPr="002D1EAD">
        <w:rPr>
          <w:rFonts w:cstheme="minorHAnsi"/>
          <w:color w:val="4472C4" w:themeColor="accent1"/>
        </w:rPr>
        <w:t>)</w:t>
      </w:r>
      <w:r w:rsidRPr="002D1EAD">
        <w:rPr>
          <w:rFonts w:cstheme="minorHAnsi"/>
          <w:color w:val="4472C4" w:themeColor="accent1"/>
        </w:rPr>
        <w:t xml:space="preserve">  </w:t>
      </w:r>
      <w:r w:rsidR="002D1EAD">
        <w:rPr>
          <w:rFonts w:cstheme="minorHAnsi"/>
          <w:color w:val="4472C4" w:themeColor="accent1"/>
        </w:rPr>
        <w:t xml:space="preserve">     </w:t>
      </w:r>
      <w:r w:rsidR="00BA5E77">
        <w:rPr>
          <w:rFonts w:cstheme="minorHAnsi"/>
        </w:rPr>
        <w:t>1 – Not interested because (fill in the blank)</w:t>
      </w:r>
      <w:r w:rsidR="00BA0DF7">
        <w:rPr>
          <w:rFonts w:cstheme="minorHAnsi"/>
          <w:color w:val="4472C4" w:themeColor="accent1"/>
        </w:rPr>
        <w:t xml:space="preserve"> – overwhelmed, a lot of things going on </w:t>
      </w:r>
    </w:p>
    <w:p w14:paraId="23ABAEB0" w14:textId="0B2707C0" w:rsidR="00BA0DF7" w:rsidRDefault="00BA0DF7" w:rsidP="00B81A42">
      <w:pPr>
        <w:pStyle w:val="NoSpacing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 w:rsidR="00050700">
        <w:rPr>
          <w:rFonts w:cstheme="minorHAnsi"/>
          <w:color w:val="4472C4" w:themeColor="accent1"/>
        </w:rPr>
        <w:t xml:space="preserve">          -  </w:t>
      </w:r>
      <w:r>
        <w:rPr>
          <w:rFonts w:cstheme="minorHAnsi"/>
          <w:color w:val="4472C4" w:themeColor="accent1"/>
        </w:rPr>
        <w:t>Too busy</w:t>
      </w:r>
    </w:p>
    <w:p w14:paraId="70A4E930" w14:textId="56DD2D52" w:rsidR="00BA0DF7" w:rsidRDefault="00BA0DF7" w:rsidP="00B81A42">
      <w:pPr>
        <w:pStyle w:val="NoSpacing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 w:rsidR="00050700">
        <w:rPr>
          <w:rFonts w:cstheme="minorHAnsi"/>
          <w:color w:val="4472C4" w:themeColor="accent1"/>
        </w:rPr>
        <w:t xml:space="preserve">          -  </w:t>
      </w:r>
      <w:r>
        <w:rPr>
          <w:rFonts w:cstheme="minorHAnsi"/>
          <w:color w:val="4472C4" w:themeColor="accent1"/>
        </w:rPr>
        <w:t>Speech pathologist &amp; moving out of state</w:t>
      </w:r>
    </w:p>
    <w:p w14:paraId="7CDC13C2" w14:textId="29129E64" w:rsidR="00BA0DF7" w:rsidRDefault="00BA0DF7" w:rsidP="00B81A42">
      <w:pPr>
        <w:pStyle w:val="NoSpacing"/>
        <w:rPr>
          <w:rFonts w:cstheme="minorHAnsi"/>
        </w:rPr>
      </w:pP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>
        <w:rPr>
          <w:rFonts w:cstheme="minorHAnsi"/>
          <w:color w:val="4472C4" w:themeColor="accent1"/>
        </w:rPr>
        <w:tab/>
      </w:r>
      <w:r w:rsidR="00050700">
        <w:rPr>
          <w:rFonts w:cstheme="minorHAnsi"/>
          <w:color w:val="4472C4" w:themeColor="accent1"/>
        </w:rPr>
        <w:t xml:space="preserve">                         -  </w:t>
      </w:r>
      <w:r>
        <w:rPr>
          <w:rFonts w:cstheme="minorHAnsi"/>
          <w:color w:val="4472C4" w:themeColor="accent1"/>
        </w:rPr>
        <w:t>Been a volunteer in multiple positions.</w:t>
      </w:r>
    </w:p>
    <w:p w14:paraId="44AE38F7" w14:textId="1F3ECD0B" w:rsidR="004B48FB" w:rsidRDefault="002D1EAD" w:rsidP="00EB45AF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  <w:color w:val="4472C4" w:themeColor="accent1"/>
        </w:rPr>
        <w:t xml:space="preserve">(4)        </w:t>
      </w:r>
      <w:r w:rsidR="003D65A7">
        <w:rPr>
          <w:rFonts w:cstheme="minorHAnsi"/>
        </w:rPr>
        <w:t>2</w:t>
      </w:r>
      <w:r w:rsidR="00496596">
        <w:rPr>
          <w:rFonts w:cstheme="minorHAnsi"/>
        </w:rPr>
        <w:t xml:space="preserve"> </w:t>
      </w:r>
      <w:r w:rsidR="003D65A7">
        <w:rPr>
          <w:rFonts w:cstheme="minorHAnsi"/>
        </w:rPr>
        <w:t xml:space="preserve">– I </w:t>
      </w:r>
      <w:r w:rsidR="004040D5">
        <w:rPr>
          <w:rFonts w:cstheme="minorHAnsi"/>
        </w:rPr>
        <w:t>am</w:t>
      </w:r>
      <w:r w:rsidR="003D65A7">
        <w:rPr>
          <w:rFonts w:cstheme="minorHAnsi"/>
        </w:rPr>
        <w:t xml:space="preserve"> </w:t>
      </w:r>
      <w:r w:rsidR="00546296">
        <w:rPr>
          <w:rFonts w:cstheme="minorHAnsi"/>
        </w:rPr>
        <w:t xml:space="preserve">mostly </w:t>
      </w:r>
      <w:r w:rsidR="004040D5">
        <w:rPr>
          <w:rFonts w:cstheme="minorHAnsi"/>
        </w:rPr>
        <w:t>interested in</w:t>
      </w:r>
      <w:r w:rsidR="00D025BA">
        <w:rPr>
          <w:rFonts w:cstheme="minorHAnsi"/>
        </w:rPr>
        <w:t xml:space="preserve"> the </w:t>
      </w:r>
      <w:r w:rsidR="003D65A7">
        <w:rPr>
          <w:rFonts w:cstheme="minorHAnsi"/>
        </w:rPr>
        <w:t xml:space="preserve">continuing </w:t>
      </w:r>
      <w:r w:rsidR="00496596">
        <w:rPr>
          <w:rFonts w:cstheme="minorHAnsi"/>
        </w:rPr>
        <w:t xml:space="preserve">education </w:t>
      </w:r>
      <w:r w:rsidR="00FD5A44">
        <w:rPr>
          <w:rFonts w:cstheme="minorHAnsi"/>
        </w:rPr>
        <w:t>conferences</w:t>
      </w:r>
      <w:r w:rsidR="006F4D29">
        <w:rPr>
          <w:rFonts w:cstheme="minorHAnsi"/>
        </w:rPr>
        <w:t xml:space="preserve">, insurance, </w:t>
      </w:r>
      <w:r w:rsidR="004040D5">
        <w:rPr>
          <w:rFonts w:cstheme="minorHAnsi"/>
        </w:rPr>
        <w:t xml:space="preserve">benefits, </w:t>
      </w:r>
      <w:r w:rsidR="006F4D29">
        <w:rPr>
          <w:rFonts w:cstheme="minorHAnsi"/>
        </w:rPr>
        <w:t>etc</w:t>
      </w:r>
      <w:r w:rsidR="00FD5A44">
        <w:rPr>
          <w:rFonts w:cstheme="minorHAnsi"/>
        </w:rPr>
        <w:t>.</w:t>
      </w:r>
    </w:p>
    <w:p w14:paraId="63224B6D" w14:textId="1422665B" w:rsidR="00FD5A44" w:rsidRPr="002D1EAD" w:rsidRDefault="002D1EAD" w:rsidP="002D1EAD">
      <w:pPr>
        <w:pStyle w:val="NoSpacing"/>
        <w:rPr>
          <w:rFonts w:cstheme="minorHAnsi"/>
          <w:color w:val="4472C4" w:themeColor="accent1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color w:val="4472C4" w:themeColor="accent1"/>
        </w:rPr>
        <w:t>(2)</w:t>
      </w:r>
      <w:r>
        <w:rPr>
          <w:rFonts w:cstheme="minorHAnsi"/>
        </w:rPr>
        <w:t xml:space="preserve">        </w:t>
      </w:r>
      <w:r w:rsidR="00FD5A44">
        <w:rPr>
          <w:rFonts w:cstheme="minorHAnsi"/>
        </w:rPr>
        <w:t xml:space="preserve">3 </w:t>
      </w:r>
      <w:r w:rsidR="006F4D29">
        <w:rPr>
          <w:rFonts w:cstheme="minorHAnsi"/>
        </w:rPr>
        <w:t>–</w:t>
      </w:r>
      <w:r w:rsidR="00FD5A44">
        <w:rPr>
          <w:rFonts w:cstheme="minorHAnsi"/>
        </w:rPr>
        <w:t xml:space="preserve"> </w:t>
      </w:r>
      <w:r w:rsidR="006F4D29">
        <w:rPr>
          <w:rFonts w:cstheme="minorHAnsi"/>
        </w:rPr>
        <w:t>Somewhat interested</w:t>
      </w:r>
      <w:r w:rsidR="007C3810">
        <w:rPr>
          <w:rFonts w:cstheme="minorHAnsi"/>
        </w:rPr>
        <w:t>, like</w:t>
      </w:r>
      <w:r w:rsidR="003D0B8D">
        <w:rPr>
          <w:rFonts w:cstheme="minorHAnsi"/>
        </w:rPr>
        <w:t xml:space="preserve"> </w:t>
      </w:r>
      <w:r w:rsidR="007C3810">
        <w:rPr>
          <w:rFonts w:cstheme="minorHAnsi"/>
        </w:rPr>
        <w:t xml:space="preserve">assisting </w:t>
      </w:r>
      <w:r w:rsidR="00D91D9E">
        <w:rPr>
          <w:rFonts w:cstheme="minorHAnsi"/>
        </w:rPr>
        <w:t>at a conference</w:t>
      </w:r>
      <w:r w:rsidR="003D0B8D">
        <w:rPr>
          <w:rFonts w:cstheme="minorHAnsi"/>
        </w:rPr>
        <w:t xml:space="preserve"> in </w:t>
      </w:r>
      <w:r w:rsidR="00676DC1">
        <w:rPr>
          <w:rFonts w:cstheme="minorHAnsi"/>
        </w:rPr>
        <w:t>some way.</w:t>
      </w:r>
      <w:r>
        <w:rPr>
          <w:rFonts w:cstheme="minorHAnsi"/>
        </w:rPr>
        <w:t xml:space="preserve"> </w:t>
      </w:r>
      <w:r>
        <w:rPr>
          <w:rFonts w:cstheme="minorHAnsi"/>
          <w:color w:val="4472C4" w:themeColor="accent1"/>
        </w:rPr>
        <w:t>S. Braun, “no name”</w:t>
      </w:r>
    </w:p>
    <w:p w14:paraId="44A54031" w14:textId="06BD8030" w:rsidR="00D91D9E" w:rsidRPr="002D1EAD" w:rsidRDefault="002D1EAD" w:rsidP="00816CE4">
      <w:pPr>
        <w:pStyle w:val="NoSpacing"/>
        <w:ind w:firstLine="720"/>
        <w:rPr>
          <w:rFonts w:cstheme="minorHAnsi"/>
          <w:color w:val="4472C4" w:themeColor="accent1"/>
        </w:rPr>
      </w:pPr>
      <w:r>
        <w:rPr>
          <w:rFonts w:cstheme="minorHAnsi"/>
        </w:rPr>
        <w:t xml:space="preserve">     </w:t>
      </w:r>
      <w:r>
        <w:rPr>
          <w:rFonts w:cstheme="minorHAnsi"/>
          <w:color w:val="4472C4" w:themeColor="accent1"/>
        </w:rPr>
        <w:t xml:space="preserve">(2)   </w:t>
      </w:r>
      <w:r>
        <w:rPr>
          <w:rFonts w:cstheme="minorHAnsi"/>
        </w:rPr>
        <w:t xml:space="preserve">    </w:t>
      </w:r>
      <w:r w:rsidR="00D91D9E">
        <w:rPr>
          <w:rFonts w:cstheme="minorHAnsi"/>
        </w:rPr>
        <w:t xml:space="preserve">4 </w:t>
      </w:r>
      <w:r w:rsidR="00DF0830">
        <w:rPr>
          <w:rFonts w:cstheme="minorHAnsi"/>
        </w:rPr>
        <w:t>–</w:t>
      </w:r>
      <w:r w:rsidR="00D54747">
        <w:rPr>
          <w:rFonts w:cstheme="minorHAnsi"/>
        </w:rPr>
        <w:t>*</w:t>
      </w:r>
      <w:r w:rsidR="00D91D9E">
        <w:rPr>
          <w:rFonts w:cstheme="minorHAnsi"/>
        </w:rPr>
        <w:t xml:space="preserve"> Interested</w:t>
      </w:r>
      <w:r w:rsidR="00DF0830">
        <w:rPr>
          <w:rFonts w:cstheme="minorHAnsi"/>
        </w:rPr>
        <w:t xml:space="preserve"> / want more information about</w:t>
      </w:r>
      <w:r w:rsidR="00FE691F">
        <w:rPr>
          <w:rFonts w:cstheme="minorHAnsi"/>
        </w:rPr>
        <w:t xml:space="preserve"> (circle all that </w:t>
      </w:r>
      <w:proofErr w:type="gramStart"/>
      <w:r w:rsidR="00FE691F">
        <w:rPr>
          <w:rFonts w:cstheme="minorHAnsi"/>
        </w:rPr>
        <w:t>apply)</w:t>
      </w:r>
      <w:r>
        <w:rPr>
          <w:rFonts w:cstheme="minorHAnsi"/>
        </w:rPr>
        <w:t xml:space="preserve">  </w:t>
      </w:r>
      <w:r>
        <w:rPr>
          <w:rFonts w:cstheme="minorHAnsi"/>
          <w:color w:val="4472C4" w:themeColor="accent1"/>
        </w:rPr>
        <w:t>B.</w:t>
      </w:r>
      <w:proofErr w:type="gramEnd"/>
      <w:r>
        <w:rPr>
          <w:rFonts w:cstheme="minorHAnsi"/>
          <w:color w:val="4472C4" w:themeColor="accent1"/>
        </w:rPr>
        <w:t xml:space="preserve"> </w:t>
      </w:r>
      <w:proofErr w:type="spellStart"/>
      <w:r>
        <w:rPr>
          <w:rFonts w:cstheme="minorHAnsi"/>
          <w:color w:val="4472C4" w:themeColor="accent1"/>
        </w:rPr>
        <w:t>Damm</w:t>
      </w:r>
      <w:proofErr w:type="spellEnd"/>
      <w:r>
        <w:rPr>
          <w:rFonts w:cstheme="minorHAnsi"/>
          <w:color w:val="4472C4" w:themeColor="accent1"/>
        </w:rPr>
        <w:t>, “no name”</w:t>
      </w:r>
    </w:p>
    <w:p w14:paraId="69E47981" w14:textId="7352A2C2" w:rsidR="00FE691F" w:rsidRDefault="00FE691F" w:rsidP="00FE691F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>Government Relations Chair</w:t>
      </w:r>
      <w:r w:rsidR="002A12CD">
        <w:rPr>
          <w:rFonts w:cstheme="minorHAnsi"/>
        </w:rPr>
        <w:t xml:space="preserve"> – immediate opening</w:t>
      </w:r>
    </w:p>
    <w:p w14:paraId="67ABC31D" w14:textId="7ADEFB26" w:rsidR="00FE691F" w:rsidRDefault="00FE691F" w:rsidP="00FE691F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Co-Education Chair </w:t>
      </w:r>
      <w:r w:rsidR="002A12CD">
        <w:rPr>
          <w:rFonts w:cstheme="minorHAnsi"/>
        </w:rPr>
        <w:t>– future opening</w:t>
      </w:r>
    </w:p>
    <w:p w14:paraId="75860354" w14:textId="10282407" w:rsidR="00D25093" w:rsidRDefault="00D25093" w:rsidP="00FE691F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Membership </w:t>
      </w:r>
      <w:proofErr w:type="gramStart"/>
      <w:r>
        <w:rPr>
          <w:rFonts w:cstheme="minorHAnsi"/>
        </w:rPr>
        <w:t>Chair</w:t>
      </w:r>
      <w:r w:rsidR="002A7343">
        <w:rPr>
          <w:rFonts w:cstheme="minorHAnsi"/>
        </w:rPr>
        <w:t xml:space="preserve">  </w:t>
      </w:r>
      <w:r w:rsidR="002A7343">
        <w:rPr>
          <w:rFonts w:cstheme="minorHAnsi"/>
          <w:color w:val="4472C4" w:themeColor="accent1"/>
        </w:rPr>
        <w:t>*</w:t>
      </w:r>
      <w:proofErr w:type="gramEnd"/>
    </w:p>
    <w:p w14:paraId="4F6EA40F" w14:textId="54368C61" w:rsidR="00676DC1" w:rsidRDefault="00676DC1" w:rsidP="00FE691F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Online Elections Coordinator </w:t>
      </w:r>
      <w:r w:rsidR="002A12CD">
        <w:rPr>
          <w:rFonts w:cstheme="minorHAnsi"/>
        </w:rPr>
        <w:t>– open in 2023</w:t>
      </w:r>
      <w:r w:rsidR="002A7343">
        <w:rPr>
          <w:rFonts w:cstheme="minorHAnsi"/>
        </w:rPr>
        <w:t xml:space="preserve"> </w:t>
      </w:r>
      <w:r w:rsidR="002A7343">
        <w:rPr>
          <w:rFonts w:cstheme="minorHAnsi"/>
          <w:color w:val="4472C4" w:themeColor="accent1"/>
        </w:rPr>
        <w:t>*</w:t>
      </w:r>
    </w:p>
    <w:p w14:paraId="2762A02B" w14:textId="4A2761E9" w:rsidR="00FE691F" w:rsidRDefault="00294394" w:rsidP="00FE691F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Financial Administrator </w:t>
      </w:r>
      <w:proofErr w:type="gramStart"/>
      <w:r>
        <w:rPr>
          <w:rFonts w:cstheme="minorHAnsi"/>
        </w:rPr>
        <w:t>( 2</w:t>
      </w:r>
      <w:proofErr w:type="gramEnd"/>
      <w:r w:rsidR="00FC3080">
        <w:rPr>
          <w:rFonts w:cstheme="minorHAnsi"/>
        </w:rPr>
        <w:t>-</w:t>
      </w:r>
      <w:r>
        <w:rPr>
          <w:rFonts w:cstheme="minorHAnsi"/>
        </w:rPr>
        <w:t>year term</w:t>
      </w:r>
      <w:r w:rsidR="00FC3080">
        <w:rPr>
          <w:rFonts w:cstheme="minorHAnsi"/>
        </w:rPr>
        <w:t xml:space="preserve"> </w:t>
      </w:r>
      <w:r>
        <w:rPr>
          <w:rFonts w:cstheme="minorHAnsi"/>
        </w:rPr>
        <w:t>)</w:t>
      </w:r>
      <w:r w:rsidR="002A12CD">
        <w:rPr>
          <w:rFonts w:cstheme="minorHAnsi"/>
        </w:rPr>
        <w:t xml:space="preserve"> </w:t>
      </w:r>
      <w:r w:rsidR="00D41010">
        <w:rPr>
          <w:rFonts w:cstheme="minorHAnsi"/>
        </w:rPr>
        <w:t>–</w:t>
      </w:r>
      <w:r w:rsidR="002A12CD">
        <w:rPr>
          <w:rFonts w:cstheme="minorHAnsi"/>
        </w:rPr>
        <w:t xml:space="preserve"> </w:t>
      </w:r>
      <w:r w:rsidR="00D41010">
        <w:rPr>
          <w:rFonts w:cstheme="minorHAnsi"/>
        </w:rPr>
        <w:t>open 2023</w:t>
      </w:r>
    </w:p>
    <w:p w14:paraId="61DABDD0" w14:textId="7EF60749" w:rsidR="00294394" w:rsidRDefault="00294394" w:rsidP="00FE691F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Voting Board Member </w:t>
      </w:r>
      <w:proofErr w:type="gramStart"/>
      <w:r w:rsidR="00FC3080">
        <w:rPr>
          <w:rFonts w:cstheme="minorHAnsi"/>
        </w:rPr>
        <w:t>( 2</w:t>
      </w:r>
      <w:proofErr w:type="gramEnd"/>
      <w:r w:rsidR="00FC3080">
        <w:rPr>
          <w:rFonts w:cstheme="minorHAnsi"/>
        </w:rPr>
        <w:t>-year term )</w:t>
      </w:r>
      <w:r w:rsidR="00D41010">
        <w:rPr>
          <w:rFonts w:cstheme="minorHAnsi"/>
        </w:rPr>
        <w:t xml:space="preserve"> – open 2023</w:t>
      </w:r>
      <w:r w:rsidR="002A7343">
        <w:rPr>
          <w:rFonts w:cstheme="minorHAnsi"/>
        </w:rPr>
        <w:t xml:space="preserve">  </w:t>
      </w:r>
      <w:r w:rsidR="002A7343">
        <w:rPr>
          <w:rFonts w:cstheme="minorHAnsi"/>
          <w:color w:val="4472C4" w:themeColor="accent1"/>
        </w:rPr>
        <w:t>*</w:t>
      </w:r>
      <w:r w:rsidR="002A7343">
        <w:rPr>
          <w:rFonts w:cstheme="minorHAnsi"/>
        </w:rPr>
        <w:t xml:space="preserve">  </w:t>
      </w:r>
    </w:p>
    <w:p w14:paraId="784D9CEC" w14:textId="0BB08739" w:rsidR="000C019D" w:rsidRPr="008634A0" w:rsidRDefault="00D41010" w:rsidP="000C019D">
      <w:pPr>
        <w:pStyle w:val="NoSpacing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Delegate </w:t>
      </w:r>
      <w:proofErr w:type="gramStart"/>
      <w:r>
        <w:rPr>
          <w:rFonts w:cstheme="minorHAnsi"/>
        </w:rPr>
        <w:t>( 2</w:t>
      </w:r>
      <w:proofErr w:type="gramEnd"/>
      <w:r>
        <w:rPr>
          <w:rFonts w:cstheme="minorHAnsi"/>
        </w:rPr>
        <w:t>-year term) – open 2023</w:t>
      </w:r>
      <w:r w:rsidR="002A7343">
        <w:rPr>
          <w:rFonts w:cstheme="minorHAnsi"/>
        </w:rPr>
        <w:t xml:space="preserve">  </w:t>
      </w:r>
      <w:r w:rsidR="002A7343">
        <w:rPr>
          <w:rFonts w:cstheme="minorHAnsi"/>
          <w:color w:val="4472C4" w:themeColor="accent1"/>
        </w:rPr>
        <w:t>*</w:t>
      </w:r>
    </w:p>
    <w:p w14:paraId="030F5FA1" w14:textId="7A910971" w:rsidR="008634A0" w:rsidRPr="008634A0" w:rsidRDefault="008634A0" w:rsidP="008634A0">
      <w:pPr>
        <w:pStyle w:val="NoSpacing"/>
        <w:ind w:left="14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            The positions with asterisks were marked as positions of interest. </w:t>
      </w:r>
    </w:p>
    <w:p w14:paraId="48CA5A11" w14:textId="68F3ABD9" w:rsidR="000C019D" w:rsidRDefault="007F5D59" w:rsidP="000C019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5DB759" w14:textId="4A533007" w:rsidR="000E08DB" w:rsidRDefault="002A7343" w:rsidP="002A7343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  <w:color w:val="4472C4" w:themeColor="accent1"/>
        </w:rPr>
        <w:t xml:space="preserve">   </w:t>
      </w:r>
      <w:r w:rsidR="007F5D59">
        <w:rPr>
          <w:rFonts w:cstheme="minorHAnsi"/>
        </w:rPr>
        <w:t xml:space="preserve">  5 – </w:t>
      </w:r>
      <w:r w:rsidR="00D54747">
        <w:rPr>
          <w:rFonts w:cstheme="minorHAnsi"/>
        </w:rPr>
        <w:t>*</w:t>
      </w:r>
      <w:r w:rsidR="007F5D59">
        <w:rPr>
          <w:rFonts w:cstheme="minorHAnsi"/>
        </w:rPr>
        <w:t xml:space="preserve">Very Interested </w:t>
      </w:r>
      <w:r w:rsidR="009E7B63">
        <w:rPr>
          <w:rFonts w:cstheme="minorHAnsi"/>
        </w:rPr>
        <w:t>and want to “Shadow” the volunteer position(s) of</w:t>
      </w:r>
      <w:r w:rsidR="000E08DB">
        <w:rPr>
          <w:rFonts w:cstheme="minorHAnsi"/>
        </w:rPr>
        <w:t>:</w:t>
      </w:r>
    </w:p>
    <w:p w14:paraId="7963A808" w14:textId="29E530D9" w:rsidR="008448F7" w:rsidRDefault="0057339A" w:rsidP="00CA740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D54747">
        <w:rPr>
          <w:rFonts w:cstheme="minorHAnsi"/>
        </w:rPr>
        <w:t xml:space="preserve">  </w:t>
      </w:r>
      <w:r w:rsidR="009E7B63">
        <w:rPr>
          <w:rFonts w:cstheme="minorHAnsi"/>
        </w:rPr>
        <w:t xml:space="preserve"> </w:t>
      </w:r>
    </w:p>
    <w:p w14:paraId="0A398E83" w14:textId="5ED79D7B" w:rsidR="00F043DC" w:rsidRDefault="002A7343" w:rsidP="002A7343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</w:t>
      </w:r>
      <w:r>
        <w:rPr>
          <w:rFonts w:cstheme="minorHAnsi"/>
          <w:color w:val="4472C4" w:themeColor="accent1"/>
        </w:rPr>
        <w:t xml:space="preserve">(0) </w:t>
      </w:r>
      <w:r>
        <w:rPr>
          <w:rFonts w:cstheme="minorHAnsi"/>
        </w:rPr>
        <w:t xml:space="preserve">  </w:t>
      </w:r>
      <w:r w:rsidR="008448F7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8448F7">
        <w:rPr>
          <w:rFonts w:cstheme="minorHAnsi"/>
        </w:rPr>
        <w:t xml:space="preserve">6 – </w:t>
      </w:r>
      <w:r w:rsidR="00D54747">
        <w:rPr>
          <w:rFonts w:cstheme="minorHAnsi"/>
        </w:rPr>
        <w:t>*</w:t>
      </w:r>
      <w:r w:rsidR="008448F7" w:rsidRPr="008448F7">
        <w:rPr>
          <w:rFonts w:cstheme="minorHAnsi"/>
          <w:b/>
          <w:bCs/>
        </w:rPr>
        <w:t>Yes</w:t>
      </w:r>
      <w:r w:rsidR="00BA44D5" w:rsidRPr="00DA5454">
        <w:rPr>
          <w:rFonts w:cstheme="minorHAnsi"/>
        </w:rPr>
        <w:t xml:space="preserve">, I am interested in </w:t>
      </w:r>
      <w:r w:rsidR="00DA5454" w:rsidRPr="00DA5454">
        <w:rPr>
          <w:rFonts w:cstheme="minorHAnsi"/>
        </w:rPr>
        <w:t>the following position(s):</w:t>
      </w:r>
    </w:p>
    <w:p w14:paraId="66862F23" w14:textId="77777777" w:rsidR="002A7343" w:rsidRDefault="002A7343" w:rsidP="002A7343">
      <w:pPr>
        <w:pStyle w:val="NoSpacing"/>
        <w:numPr>
          <w:ilvl w:val="0"/>
          <w:numId w:val="1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 – Not applicable (non-massage therapists)</w:t>
      </w:r>
    </w:p>
    <w:p w14:paraId="44CB4E78" w14:textId="2D07106D" w:rsidR="002A7343" w:rsidRDefault="00050700" w:rsidP="002A7343">
      <w:pPr>
        <w:pStyle w:val="NoSpacing"/>
        <w:numPr>
          <w:ilvl w:val="0"/>
          <w:numId w:val="13"/>
        </w:numPr>
        <w:rPr>
          <w:rFonts w:cstheme="minorHAnsi"/>
          <w:color w:val="4472C4" w:themeColor="accent1"/>
        </w:rPr>
      </w:pPr>
      <w:proofErr w:type="gramStart"/>
      <w:r>
        <w:rPr>
          <w:rFonts w:cstheme="minorHAnsi"/>
          <w:color w:val="4472C4" w:themeColor="accent1"/>
        </w:rPr>
        <w:t>(</w:t>
      </w:r>
      <w:r w:rsidR="002A7343">
        <w:rPr>
          <w:rFonts w:cstheme="minorHAnsi"/>
          <w:color w:val="4472C4" w:themeColor="accent1"/>
        </w:rPr>
        <w:t xml:space="preserve"> </w:t>
      </w:r>
      <w:r>
        <w:rPr>
          <w:rFonts w:cstheme="minorHAnsi"/>
          <w:color w:val="4472C4" w:themeColor="accent1"/>
        </w:rPr>
        <w:t>L</w:t>
      </w:r>
      <w:r w:rsidR="002A7343">
        <w:rPr>
          <w:rFonts w:cstheme="minorHAnsi"/>
          <w:color w:val="4472C4" w:themeColor="accent1"/>
        </w:rPr>
        <w:t>eft</w:t>
      </w:r>
      <w:proofErr w:type="gramEnd"/>
      <w:r w:rsidR="002A7343">
        <w:rPr>
          <w:rFonts w:cstheme="minorHAnsi"/>
          <w:color w:val="4472C4" w:themeColor="accent1"/>
        </w:rPr>
        <w:t xml:space="preserve"> blank</w:t>
      </w:r>
      <w:r>
        <w:rPr>
          <w:rFonts w:cstheme="minorHAnsi"/>
          <w:color w:val="4472C4" w:themeColor="accent1"/>
        </w:rPr>
        <w:t xml:space="preserve"> = </w:t>
      </w:r>
      <w:r w:rsidR="005344B0">
        <w:rPr>
          <w:rFonts w:cstheme="minorHAnsi"/>
          <w:color w:val="4472C4" w:themeColor="accent1"/>
        </w:rPr>
        <w:t>6)</w:t>
      </w:r>
    </w:p>
    <w:p w14:paraId="10C16681" w14:textId="6C27D90C" w:rsidR="002A7343" w:rsidRPr="008634A0" w:rsidRDefault="002A7343" w:rsidP="002A7343">
      <w:pPr>
        <w:pStyle w:val="NoSpacing"/>
        <w:numPr>
          <w:ilvl w:val="0"/>
          <w:numId w:val="1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Comments: find me 100 acres and a house in South Dakota! HA</w:t>
      </w:r>
    </w:p>
    <w:p w14:paraId="28DEBE8D" w14:textId="2A0B1451" w:rsidR="00546296" w:rsidRDefault="009C74A5" w:rsidP="000C019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1964BF8" w14:textId="0181B9E0" w:rsidR="00406553" w:rsidRDefault="00546296" w:rsidP="000C019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*** If you checked numbers </w:t>
      </w:r>
      <w:r w:rsidR="002F4EEF">
        <w:rPr>
          <w:rFonts w:cstheme="minorHAnsi"/>
          <w:b/>
          <w:bCs/>
        </w:rPr>
        <w:t>4</w:t>
      </w:r>
      <w:r w:rsidR="001F32CC">
        <w:rPr>
          <w:rFonts w:cstheme="minorHAnsi"/>
          <w:b/>
          <w:bCs/>
        </w:rPr>
        <w:t>, 5, or</w:t>
      </w:r>
      <w:r w:rsidR="002F4EEF">
        <w:rPr>
          <w:rFonts w:cstheme="minorHAnsi"/>
          <w:b/>
          <w:bCs/>
        </w:rPr>
        <w:t xml:space="preserve"> 6, please fill in </w:t>
      </w:r>
      <w:r w:rsidR="002B309A">
        <w:rPr>
          <w:rFonts w:cstheme="minorHAnsi"/>
          <w:b/>
          <w:bCs/>
        </w:rPr>
        <w:t>your</w:t>
      </w:r>
      <w:r w:rsidR="002F4EEF">
        <w:rPr>
          <w:rFonts w:cstheme="minorHAnsi"/>
          <w:b/>
          <w:bCs/>
        </w:rPr>
        <w:t xml:space="preserve"> information below***</w:t>
      </w:r>
    </w:p>
    <w:p w14:paraId="6DF009F7" w14:textId="77777777" w:rsidR="00D54747" w:rsidRDefault="00D54747" w:rsidP="000C019D">
      <w:pPr>
        <w:pStyle w:val="NoSpacing"/>
        <w:rPr>
          <w:rFonts w:cstheme="minorHAnsi"/>
          <w:b/>
          <w:bCs/>
        </w:rPr>
      </w:pPr>
    </w:p>
    <w:p w14:paraId="4EB62955" w14:textId="3D296BB8" w:rsidR="00C407F0" w:rsidRDefault="00B006BD" w:rsidP="00406553">
      <w:pPr>
        <w:pStyle w:val="NoSpacing"/>
        <w:spacing w:line="276" w:lineRule="auto"/>
        <w:ind w:firstLine="720"/>
        <w:rPr>
          <w:rFonts w:cstheme="minorHAnsi"/>
        </w:rPr>
      </w:pPr>
      <w:r>
        <w:rPr>
          <w:rFonts w:cstheme="minorHAnsi"/>
        </w:rPr>
        <w:t xml:space="preserve">Please call me at </w:t>
      </w:r>
      <w:r w:rsidR="00244FCE">
        <w:rPr>
          <w:rFonts w:cstheme="minorHAnsi"/>
        </w:rPr>
        <w:t>#__________________________________</w:t>
      </w:r>
      <w:r w:rsidR="002B309A">
        <w:rPr>
          <w:rFonts w:cstheme="minorHAnsi"/>
        </w:rPr>
        <w:t>___</w:t>
      </w:r>
      <w:r w:rsidR="00244FCE">
        <w:rPr>
          <w:rFonts w:cstheme="minorHAnsi"/>
        </w:rPr>
        <w:t>___</w:t>
      </w:r>
      <w:proofErr w:type="gramStart"/>
      <w:r w:rsidR="00244FCE">
        <w:rPr>
          <w:rFonts w:cstheme="minorHAnsi"/>
        </w:rPr>
        <w:t>_</w:t>
      </w:r>
      <w:r w:rsidR="002B309A">
        <w:rPr>
          <w:rFonts w:cstheme="minorHAnsi"/>
        </w:rPr>
        <w:t xml:space="preserve"> </w:t>
      </w:r>
      <w:r w:rsidR="00244FCE">
        <w:rPr>
          <w:rFonts w:cstheme="minorHAnsi"/>
        </w:rPr>
        <w:t xml:space="preserve"> or</w:t>
      </w:r>
      <w:proofErr w:type="gramEnd"/>
    </w:p>
    <w:p w14:paraId="1F350CF7" w14:textId="1BD1E201" w:rsidR="00244FCE" w:rsidRDefault="00244FCE" w:rsidP="00406553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ab/>
        <w:t xml:space="preserve">Email me </w:t>
      </w:r>
      <w:r w:rsidR="00C407F0">
        <w:rPr>
          <w:rFonts w:cstheme="minorHAnsi"/>
        </w:rPr>
        <w:t>at ______________________________________________</w:t>
      </w:r>
    </w:p>
    <w:p w14:paraId="0FE29F74" w14:textId="6C592371" w:rsidR="008958F9" w:rsidRDefault="008C287D" w:rsidP="00AF402F">
      <w:pPr>
        <w:pStyle w:val="NoSpacing"/>
        <w:spacing w:line="276" w:lineRule="auto"/>
        <w:ind w:firstLine="720"/>
        <w:rPr>
          <w:rFonts w:cstheme="minorHAnsi"/>
        </w:rPr>
      </w:pPr>
      <w:r>
        <w:rPr>
          <w:rFonts w:cstheme="minorHAnsi"/>
        </w:rPr>
        <w:t xml:space="preserve"> My name is ______________________________________________</w:t>
      </w:r>
    </w:p>
    <w:p w14:paraId="097B3B13" w14:textId="2B47E447" w:rsidR="003C7161" w:rsidRPr="005344B0" w:rsidRDefault="008958F9" w:rsidP="00B23821">
      <w:pPr>
        <w:pStyle w:val="NoSpacing"/>
        <w:rPr>
          <w:rFonts w:cstheme="minorHAnsi"/>
          <w:color w:val="C00000"/>
        </w:rPr>
      </w:pPr>
      <w:r>
        <w:rPr>
          <w:rFonts w:cstheme="minorHAnsi"/>
        </w:rPr>
        <w:t xml:space="preserve">              </w:t>
      </w:r>
      <w:r w:rsidR="00C407F0">
        <w:rPr>
          <w:rFonts w:cstheme="minorHAnsi"/>
        </w:rPr>
        <w:t xml:space="preserve"> </w:t>
      </w:r>
      <w:r w:rsidR="003A1A4A">
        <w:rPr>
          <w:rFonts w:cstheme="minorHAnsi"/>
        </w:rPr>
        <w:t xml:space="preserve">Additional </w:t>
      </w:r>
      <w:r w:rsidR="00B57DB7">
        <w:rPr>
          <w:rFonts w:cstheme="minorHAnsi"/>
        </w:rPr>
        <w:t>Comments:</w:t>
      </w:r>
      <w:r w:rsidR="005344B0">
        <w:rPr>
          <w:rFonts w:cstheme="minorHAnsi"/>
        </w:rPr>
        <w:t xml:space="preserve"> </w:t>
      </w:r>
      <w:r w:rsidR="005344B0">
        <w:rPr>
          <w:rFonts w:cstheme="minorHAnsi"/>
          <w:color w:val="C00000"/>
        </w:rPr>
        <w:t xml:space="preserve">  Do you think we should print names in newsletter? </w:t>
      </w:r>
    </w:p>
    <w:p w14:paraId="2AC39286" w14:textId="530265BA" w:rsidR="00E54C08" w:rsidRPr="005344B0" w:rsidRDefault="005344B0" w:rsidP="005344B0">
      <w:pPr>
        <w:pStyle w:val="NoSpacing"/>
        <w:numPr>
          <w:ilvl w:val="0"/>
          <w:numId w:val="30"/>
        </w:numPr>
        <w:rPr>
          <w:rFonts w:cstheme="minorHAnsi"/>
          <w:color w:val="4472C4" w:themeColor="accent1"/>
        </w:rPr>
      </w:pPr>
      <w:proofErr w:type="spellStart"/>
      <w:r w:rsidRPr="005344B0">
        <w:rPr>
          <w:rFonts w:cstheme="minorHAnsi"/>
          <w:color w:val="4472C4" w:themeColor="accent1"/>
        </w:rPr>
        <w:t>Bre</w:t>
      </w:r>
      <w:proofErr w:type="spellEnd"/>
      <w:r w:rsidRPr="005344B0">
        <w:rPr>
          <w:rFonts w:cstheme="minorHAnsi"/>
          <w:color w:val="4472C4" w:themeColor="accent1"/>
        </w:rPr>
        <w:t xml:space="preserve"> (Breanna) </w:t>
      </w:r>
      <w:proofErr w:type="spellStart"/>
      <w:r w:rsidRPr="005344B0">
        <w:rPr>
          <w:rFonts w:cstheme="minorHAnsi"/>
          <w:color w:val="4472C4" w:themeColor="accent1"/>
        </w:rPr>
        <w:t>Damm</w:t>
      </w:r>
      <w:proofErr w:type="spellEnd"/>
      <w:r w:rsidRPr="005344B0">
        <w:rPr>
          <w:rFonts w:cstheme="minorHAnsi"/>
          <w:color w:val="4472C4" w:themeColor="accent1"/>
        </w:rPr>
        <w:t xml:space="preserve"> – Online Elections, VBM, Delegate, Membership Chair</w:t>
      </w:r>
    </w:p>
    <w:p w14:paraId="46DAC21C" w14:textId="0CE1A57A" w:rsidR="00403418" w:rsidRPr="00FB7C17" w:rsidRDefault="005344B0" w:rsidP="00E43A42">
      <w:pPr>
        <w:pStyle w:val="NoSpacing"/>
        <w:numPr>
          <w:ilvl w:val="0"/>
          <w:numId w:val="30"/>
        </w:numPr>
        <w:rPr>
          <w:rFonts w:cstheme="minorHAnsi"/>
          <w:color w:val="4472C4" w:themeColor="accent1"/>
        </w:rPr>
      </w:pPr>
      <w:r w:rsidRPr="005344B0">
        <w:rPr>
          <w:rFonts w:cstheme="minorHAnsi"/>
          <w:color w:val="4472C4" w:themeColor="accent1"/>
        </w:rPr>
        <w:t xml:space="preserve">Suzanne Braun </w:t>
      </w:r>
      <w:r>
        <w:rPr>
          <w:rFonts w:cstheme="minorHAnsi"/>
          <w:color w:val="4472C4" w:themeColor="accent1"/>
        </w:rPr>
        <w:t>–</w:t>
      </w:r>
      <w:r w:rsidRPr="005344B0">
        <w:rPr>
          <w:rFonts w:cstheme="minorHAnsi"/>
          <w:color w:val="4472C4" w:themeColor="accent1"/>
        </w:rPr>
        <w:t xml:space="preserve"> </w:t>
      </w:r>
      <w:r>
        <w:rPr>
          <w:rFonts w:cstheme="minorHAnsi"/>
          <w:color w:val="4472C4" w:themeColor="accent1"/>
        </w:rPr>
        <w:t>Assist in finding event/lodging in Gregory and Chamberlain areas</w:t>
      </w:r>
      <w:r w:rsidR="008422BC">
        <w:rPr>
          <w:rFonts w:cstheme="minorHAnsi"/>
          <w:color w:val="4472C4" w:themeColor="accent1"/>
        </w:rPr>
        <w:t xml:space="preserve"> and other smaller things like this. (Dawn also was talking to her about online elections, as she needs </w:t>
      </w:r>
      <w:r w:rsidR="008422BC">
        <w:rPr>
          <w:rFonts w:cstheme="minorHAnsi"/>
          <w:color w:val="4472C4" w:themeColor="accent1"/>
        </w:rPr>
        <w:lastRenderedPageBreak/>
        <w:t xml:space="preserve">volunteer duties that do not require a lot of time.) She has a background in Hospitality </w:t>
      </w:r>
      <w:r w:rsidR="00FB7C17">
        <w:rPr>
          <w:rFonts w:cstheme="minorHAnsi"/>
          <w:color w:val="4472C4" w:themeColor="accent1"/>
        </w:rPr>
        <w:t>Management, and currently is cooking</w:t>
      </w:r>
      <w:r w:rsidR="008422BC">
        <w:rPr>
          <w:rFonts w:cstheme="minorHAnsi"/>
          <w:color w:val="4472C4" w:themeColor="accent1"/>
        </w:rPr>
        <w:t xml:space="preserve"> for large </w:t>
      </w:r>
      <w:r w:rsidR="00FB7C17">
        <w:rPr>
          <w:rFonts w:cstheme="minorHAnsi"/>
          <w:color w:val="4472C4" w:themeColor="accent1"/>
        </w:rPr>
        <w:t>number of students.)</w:t>
      </w:r>
    </w:p>
    <w:p w14:paraId="5B83F5EC" w14:textId="77777777" w:rsidR="00403418" w:rsidRPr="00E43A42" w:rsidRDefault="00403418" w:rsidP="00E43A42">
      <w:pPr>
        <w:pStyle w:val="NoSpacing"/>
        <w:rPr>
          <w:rFonts w:cstheme="minorHAnsi"/>
          <w:b/>
          <w:bCs/>
        </w:rPr>
      </w:pPr>
    </w:p>
    <w:p w14:paraId="60EB43E6" w14:textId="66402D82" w:rsidR="00AF402F" w:rsidRPr="00AF402F" w:rsidRDefault="003A4421" w:rsidP="00AF402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Finding value in your AMTA membership?</w:t>
      </w:r>
      <w:r w:rsidR="00F36B24">
        <w:rPr>
          <w:rFonts w:cstheme="minorHAnsi"/>
        </w:rPr>
        <w:t xml:space="preserve"> Know of anyone you would like to join our </w:t>
      </w:r>
      <w:r w:rsidR="00E17079">
        <w:rPr>
          <w:rFonts w:cstheme="minorHAnsi"/>
        </w:rPr>
        <w:t>South Dakota AMTA Chapter? Please share the best way we can contact them</w:t>
      </w:r>
      <w:r w:rsidR="009362C8">
        <w:rPr>
          <w:rFonts w:cstheme="minorHAnsi"/>
        </w:rPr>
        <w:t xml:space="preserve">. </w:t>
      </w:r>
      <w:r w:rsidR="00AF402F">
        <w:rPr>
          <w:rFonts w:cstheme="minorHAnsi"/>
        </w:rPr>
        <w:t xml:space="preserve"> Thank you</w:t>
      </w:r>
      <w:r w:rsidR="00916FD4">
        <w:rPr>
          <w:rFonts w:cstheme="minorHAnsi"/>
        </w:rPr>
        <w:t>!</w:t>
      </w:r>
    </w:p>
    <w:p w14:paraId="1B6D3F76" w14:textId="707E39D8" w:rsidR="009362C8" w:rsidRDefault="009362C8" w:rsidP="009362C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Name and Phone number ____________________________________________________________</w:t>
      </w:r>
    </w:p>
    <w:p w14:paraId="357E0EE0" w14:textId="174B06BF" w:rsidR="00403418" w:rsidRDefault="00403418" w:rsidP="00403418">
      <w:pPr>
        <w:pStyle w:val="NoSpacing"/>
        <w:numPr>
          <w:ilvl w:val="0"/>
          <w:numId w:val="1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Left blank = 21</w:t>
      </w:r>
    </w:p>
    <w:p w14:paraId="344E8A4E" w14:textId="67D2A544" w:rsidR="00403418" w:rsidRDefault="00403418" w:rsidP="00403418">
      <w:pPr>
        <w:pStyle w:val="NoSpacing"/>
        <w:numPr>
          <w:ilvl w:val="0"/>
          <w:numId w:val="1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Comments:</w:t>
      </w:r>
    </w:p>
    <w:p w14:paraId="171AFEB1" w14:textId="7B58DE87" w:rsidR="00403418" w:rsidRDefault="00403418" w:rsidP="00403418">
      <w:pPr>
        <w:pStyle w:val="NoSpacing"/>
        <w:numPr>
          <w:ilvl w:val="1"/>
          <w:numId w:val="1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Not currently</w:t>
      </w:r>
    </w:p>
    <w:p w14:paraId="1B5DD795" w14:textId="2E80177C" w:rsidR="00403418" w:rsidRDefault="00403418" w:rsidP="00403418">
      <w:pPr>
        <w:pStyle w:val="NoSpacing"/>
        <w:numPr>
          <w:ilvl w:val="1"/>
          <w:numId w:val="1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I am not </w:t>
      </w:r>
      <w:proofErr w:type="gramStart"/>
      <w:r>
        <w:rPr>
          <w:rFonts w:cstheme="minorHAnsi"/>
          <w:color w:val="4472C4" w:themeColor="accent1"/>
        </w:rPr>
        <w:t>a</w:t>
      </w:r>
      <w:proofErr w:type="gramEnd"/>
      <w:r>
        <w:rPr>
          <w:rFonts w:cstheme="minorHAnsi"/>
          <w:color w:val="4472C4" w:themeColor="accent1"/>
        </w:rPr>
        <w:t xml:space="preserve"> LMT, therefore not a member</w:t>
      </w:r>
    </w:p>
    <w:p w14:paraId="4B66FE83" w14:textId="5B91543A" w:rsidR="00403418" w:rsidRDefault="00403418" w:rsidP="00403418">
      <w:pPr>
        <w:pStyle w:val="NoSpacing"/>
        <w:numPr>
          <w:ilvl w:val="1"/>
          <w:numId w:val="16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Yes, I definitely will tell any LMTs who are not connected.</w:t>
      </w:r>
    </w:p>
    <w:p w14:paraId="28EA4C0C" w14:textId="77777777" w:rsidR="009362C8" w:rsidRDefault="009362C8" w:rsidP="009362C8">
      <w:pPr>
        <w:pStyle w:val="NoSpacing"/>
        <w:rPr>
          <w:rFonts w:cstheme="minorHAnsi"/>
          <w:b/>
          <w:bCs/>
          <w:i/>
          <w:iCs/>
          <w:u w:val="single"/>
        </w:rPr>
      </w:pPr>
    </w:p>
    <w:p w14:paraId="3F74335D" w14:textId="426AE47F" w:rsidR="009362C8" w:rsidRPr="00BE3EF3" w:rsidRDefault="009362C8" w:rsidP="009362C8">
      <w:pPr>
        <w:pStyle w:val="NoSpacing"/>
        <w:ind w:left="720"/>
        <w:rPr>
          <w:rFonts w:cstheme="minorHAnsi"/>
          <w:b/>
          <w:bCs/>
          <w:i/>
          <w:iCs/>
          <w:u w:val="single"/>
        </w:rPr>
      </w:pPr>
      <w:r w:rsidRPr="00BE3EF3">
        <w:rPr>
          <w:rFonts w:cstheme="minorHAnsi"/>
          <w:b/>
          <w:bCs/>
          <w:i/>
          <w:iCs/>
          <w:u w:val="single"/>
        </w:rPr>
        <w:t xml:space="preserve">Upcoming education based on pre- </w:t>
      </w:r>
      <w:proofErr w:type="gramStart"/>
      <w:r w:rsidRPr="00BE3EF3">
        <w:rPr>
          <w:rFonts w:cstheme="minorHAnsi"/>
          <w:b/>
          <w:bCs/>
          <w:i/>
          <w:iCs/>
          <w:u w:val="single"/>
        </w:rPr>
        <w:t xml:space="preserve">2021 </w:t>
      </w:r>
      <w:r>
        <w:rPr>
          <w:rFonts w:cstheme="minorHAnsi"/>
          <w:b/>
          <w:bCs/>
          <w:i/>
          <w:iCs/>
          <w:u w:val="single"/>
        </w:rPr>
        <w:t>chapter</w:t>
      </w:r>
      <w:proofErr w:type="gramEnd"/>
      <w:r>
        <w:rPr>
          <w:rFonts w:cstheme="minorHAnsi"/>
          <w:b/>
          <w:bCs/>
          <w:i/>
          <w:iCs/>
          <w:u w:val="single"/>
        </w:rPr>
        <w:t xml:space="preserve"> </w:t>
      </w:r>
      <w:r w:rsidRPr="00BE3EF3">
        <w:rPr>
          <w:rFonts w:cstheme="minorHAnsi"/>
          <w:b/>
          <w:bCs/>
          <w:i/>
          <w:iCs/>
          <w:u w:val="single"/>
        </w:rPr>
        <w:t>surveys:</w:t>
      </w:r>
    </w:p>
    <w:p w14:paraId="67E349CE" w14:textId="77777777" w:rsidR="009362C8" w:rsidRDefault="009362C8" w:rsidP="009362C8">
      <w:pPr>
        <w:pStyle w:val="NoSpacing"/>
        <w:ind w:left="720"/>
        <w:rPr>
          <w:rFonts w:cstheme="minorHAnsi"/>
        </w:rPr>
      </w:pPr>
      <w:r w:rsidRPr="00E43A42">
        <w:rPr>
          <w:rFonts w:cstheme="minorHAnsi"/>
          <w:b/>
          <w:bCs/>
        </w:rPr>
        <w:t>Fall 2022</w:t>
      </w:r>
      <w:r>
        <w:rPr>
          <w:rFonts w:cstheme="minorHAnsi"/>
        </w:rPr>
        <w:t xml:space="preserve"> – 2 days </w:t>
      </w:r>
      <w:proofErr w:type="gramStart"/>
      <w:r>
        <w:rPr>
          <w:rFonts w:cstheme="minorHAnsi"/>
        </w:rPr>
        <w:t xml:space="preserve">–  </w:t>
      </w:r>
      <w:proofErr w:type="spellStart"/>
      <w:r>
        <w:rPr>
          <w:rFonts w:cstheme="minorHAnsi"/>
        </w:rPr>
        <w:t>Lomi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Lomi</w:t>
      </w:r>
      <w:proofErr w:type="spellEnd"/>
      <w:r>
        <w:rPr>
          <w:rFonts w:cstheme="minorHAnsi"/>
        </w:rPr>
        <w:t xml:space="preserve"> / Naomi Baker– Rapid City – October 8 &amp; 9, 2022</w:t>
      </w:r>
    </w:p>
    <w:p w14:paraId="1F0E2AB3" w14:textId="77777777" w:rsidR="009362C8" w:rsidRDefault="009362C8" w:rsidP="00C7422A">
      <w:pPr>
        <w:pStyle w:val="NoSpacing"/>
        <w:rPr>
          <w:rFonts w:cstheme="minorHAnsi"/>
        </w:rPr>
      </w:pPr>
    </w:p>
    <w:p w14:paraId="02259CBB" w14:textId="01BAB038" w:rsidR="00BE3EF3" w:rsidRDefault="00E43A42" w:rsidP="00BE3EF3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Spring Conference is usually held </w:t>
      </w:r>
      <w:r w:rsidR="00BE3EF3">
        <w:rPr>
          <w:rFonts w:cstheme="minorHAnsi"/>
        </w:rPr>
        <w:t>in a</w:t>
      </w:r>
      <w:r w:rsidR="00621932">
        <w:rPr>
          <w:rFonts w:cstheme="minorHAnsi"/>
        </w:rPr>
        <w:t>s</w:t>
      </w:r>
      <w:r>
        <w:rPr>
          <w:rFonts w:cstheme="minorHAnsi"/>
        </w:rPr>
        <w:t xml:space="preserve"> central</w:t>
      </w:r>
      <w:r w:rsidR="00621932">
        <w:rPr>
          <w:rFonts w:cstheme="minorHAnsi"/>
        </w:rPr>
        <w:t xml:space="preserve"> of a</w:t>
      </w:r>
      <w:r>
        <w:rPr>
          <w:rFonts w:cstheme="minorHAnsi"/>
        </w:rPr>
        <w:t xml:space="preserve"> </w:t>
      </w:r>
      <w:r w:rsidR="00BE3EF3">
        <w:rPr>
          <w:rFonts w:cstheme="minorHAnsi"/>
        </w:rPr>
        <w:t xml:space="preserve">location </w:t>
      </w:r>
      <w:r>
        <w:rPr>
          <w:rFonts w:cstheme="minorHAnsi"/>
        </w:rPr>
        <w:t>as possible</w:t>
      </w:r>
      <w:r w:rsidR="00BE3EF3">
        <w:rPr>
          <w:rFonts w:cstheme="minorHAnsi"/>
        </w:rPr>
        <w:t xml:space="preserve"> and fall is rotated between “East and West River” locations. </w:t>
      </w:r>
      <w:r w:rsidR="002A496B">
        <w:rPr>
          <w:rFonts w:cstheme="minorHAnsi"/>
        </w:rPr>
        <w:t xml:space="preserve">We have several questions </w:t>
      </w:r>
      <w:r w:rsidR="003329E9">
        <w:rPr>
          <w:rFonts w:cstheme="minorHAnsi"/>
        </w:rPr>
        <w:t>related to this topic below:</w:t>
      </w:r>
    </w:p>
    <w:p w14:paraId="0903CDB5" w14:textId="7B4E2AED" w:rsidR="003329E9" w:rsidRDefault="003329E9" w:rsidP="003329E9">
      <w:pPr>
        <w:pStyle w:val="NoSpacing"/>
        <w:rPr>
          <w:rFonts w:cstheme="minorHAnsi"/>
        </w:rPr>
      </w:pPr>
    </w:p>
    <w:p w14:paraId="06F134EB" w14:textId="5D189372" w:rsidR="003329E9" w:rsidRDefault="009A12C9" w:rsidP="00BE3EF3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FD34A2">
        <w:rPr>
          <w:rFonts w:cstheme="minorHAnsi"/>
        </w:rPr>
        <w:t xml:space="preserve">e are seeing rising costs at our fall conferences due to it still being </w:t>
      </w:r>
      <w:r w:rsidR="00B6067F">
        <w:rPr>
          <w:rFonts w:cstheme="minorHAnsi"/>
        </w:rPr>
        <w:t>“</w:t>
      </w:r>
      <w:r w:rsidR="00FD34A2">
        <w:rPr>
          <w:rFonts w:cstheme="minorHAnsi"/>
        </w:rPr>
        <w:t>wedding season</w:t>
      </w:r>
      <w:r w:rsidR="00B6067F">
        <w:rPr>
          <w:rFonts w:cstheme="minorHAnsi"/>
        </w:rPr>
        <w:t>” in the more populated towns</w:t>
      </w:r>
      <w:r w:rsidR="00916FD4">
        <w:rPr>
          <w:rFonts w:cstheme="minorHAnsi"/>
        </w:rPr>
        <w:t xml:space="preserve"> that</w:t>
      </w:r>
      <w:r w:rsidR="00B6067F">
        <w:rPr>
          <w:rFonts w:cstheme="minorHAnsi"/>
        </w:rPr>
        <w:t xml:space="preserve"> we hold fall conference</w:t>
      </w:r>
      <w:r w:rsidR="003106C8">
        <w:rPr>
          <w:rFonts w:cstheme="minorHAnsi"/>
        </w:rPr>
        <w:t>s</w:t>
      </w:r>
      <w:r w:rsidR="00B6067F">
        <w:rPr>
          <w:rFonts w:cstheme="minorHAnsi"/>
        </w:rPr>
        <w:t xml:space="preserve"> in. In order to keep costs down, would you be open to </w:t>
      </w:r>
      <w:r w:rsidR="00B76145">
        <w:rPr>
          <w:rFonts w:cstheme="minorHAnsi"/>
        </w:rPr>
        <w:t>having the spring conference rotate between “East River” and “West River”</w:t>
      </w:r>
      <w:r w:rsidR="00B6067F">
        <w:rPr>
          <w:rFonts w:cstheme="minorHAnsi"/>
        </w:rPr>
        <w:t xml:space="preserve"> </w:t>
      </w:r>
      <w:r w:rsidR="00E6272E">
        <w:rPr>
          <w:rFonts w:cstheme="minorHAnsi"/>
        </w:rPr>
        <w:t>and keep the fall</w:t>
      </w:r>
      <w:r w:rsidR="00A910A3">
        <w:rPr>
          <w:rFonts w:cstheme="minorHAnsi"/>
        </w:rPr>
        <w:t xml:space="preserve"> conference</w:t>
      </w:r>
      <w:r w:rsidR="00E6272E">
        <w:rPr>
          <w:rFonts w:cstheme="minorHAnsi"/>
        </w:rPr>
        <w:t xml:space="preserve"> centrally located? (</w:t>
      </w:r>
      <w:r w:rsidR="00E55919">
        <w:rPr>
          <w:rFonts w:cstheme="minorHAnsi"/>
        </w:rPr>
        <w:t xml:space="preserve">In a nutshell, </w:t>
      </w:r>
      <w:r w:rsidR="00E6272E">
        <w:rPr>
          <w:rFonts w:cstheme="minorHAnsi"/>
        </w:rPr>
        <w:t xml:space="preserve"> we are wanting to flip-flop the way we do spring and fall conferences, with your insights and approval).</w:t>
      </w:r>
    </w:p>
    <w:p w14:paraId="61F151AC" w14:textId="77777777" w:rsidR="00127A90" w:rsidRDefault="00127A90" w:rsidP="00BE3EF3">
      <w:pPr>
        <w:pStyle w:val="NoSpacing"/>
        <w:numPr>
          <w:ilvl w:val="1"/>
          <w:numId w:val="2"/>
        </w:numPr>
        <w:rPr>
          <w:rFonts w:cstheme="minorHAnsi"/>
        </w:rPr>
      </w:pPr>
    </w:p>
    <w:p w14:paraId="1BD2AE4F" w14:textId="59A29CC3" w:rsidR="00ED6A52" w:rsidRDefault="00403418" w:rsidP="00403418">
      <w:pPr>
        <w:pStyle w:val="NoSpacing"/>
        <w:ind w:left="2160" w:firstLine="180"/>
        <w:rPr>
          <w:rFonts w:cstheme="minorHAnsi"/>
        </w:rPr>
      </w:pPr>
      <w:r>
        <w:rPr>
          <w:rFonts w:cstheme="minorHAnsi"/>
          <w:color w:val="4472C4" w:themeColor="accent1"/>
        </w:rPr>
        <w:t xml:space="preserve">(17)      </w:t>
      </w:r>
      <w:r w:rsidR="00A94E70">
        <w:rPr>
          <w:rFonts w:cstheme="minorHAnsi"/>
        </w:rPr>
        <w:t xml:space="preserve"> </w:t>
      </w:r>
      <w:r w:rsidR="00637062">
        <w:rPr>
          <w:rFonts w:cstheme="minorHAnsi"/>
        </w:rPr>
        <w:t xml:space="preserve">Yes, I am for switching spring </w:t>
      </w:r>
      <w:r w:rsidR="00837C1F">
        <w:rPr>
          <w:rFonts w:cstheme="minorHAnsi"/>
        </w:rPr>
        <w:t xml:space="preserve">conference </w:t>
      </w:r>
      <w:r w:rsidR="00637062">
        <w:rPr>
          <w:rFonts w:cstheme="minorHAnsi"/>
        </w:rPr>
        <w:t>to rotat</w:t>
      </w:r>
      <w:r w:rsidR="00837C1F">
        <w:rPr>
          <w:rFonts w:cstheme="minorHAnsi"/>
        </w:rPr>
        <w:t xml:space="preserve">e East and West River </w:t>
      </w:r>
      <w:r w:rsidR="00ED6A52">
        <w:rPr>
          <w:rFonts w:cstheme="minorHAnsi"/>
        </w:rPr>
        <w:t xml:space="preserve">and   </w:t>
      </w:r>
    </w:p>
    <w:p w14:paraId="6A1D3E08" w14:textId="01E48279" w:rsidR="00C51C56" w:rsidRDefault="00ED6A52" w:rsidP="00637062">
      <w:pPr>
        <w:pStyle w:val="NoSpacing"/>
        <w:ind w:left="2340"/>
        <w:rPr>
          <w:rFonts w:cstheme="minorHAnsi"/>
        </w:rPr>
      </w:pPr>
      <w:r>
        <w:rPr>
          <w:rFonts w:cstheme="minorHAnsi"/>
        </w:rPr>
        <w:t xml:space="preserve">               F</w:t>
      </w:r>
      <w:r w:rsidR="00837C1F">
        <w:rPr>
          <w:rFonts w:cstheme="minorHAnsi"/>
        </w:rPr>
        <w:t>all</w:t>
      </w:r>
      <w:r>
        <w:rPr>
          <w:rFonts w:cstheme="minorHAnsi"/>
        </w:rPr>
        <w:t xml:space="preserve"> conference to be held centrally starting in Spring 2023</w:t>
      </w:r>
      <w:r w:rsidR="00A94E70">
        <w:rPr>
          <w:rFonts w:cstheme="minorHAnsi"/>
        </w:rPr>
        <w:t>.</w:t>
      </w:r>
    </w:p>
    <w:p w14:paraId="3627F473" w14:textId="77777777" w:rsidR="00A94E70" w:rsidRDefault="00A94E70" w:rsidP="00637062">
      <w:pPr>
        <w:pStyle w:val="NoSpacing"/>
        <w:ind w:left="2340"/>
        <w:rPr>
          <w:rFonts w:cstheme="minorHAnsi"/>
        </w:rPr>
      </w:pPr>
    </w:p>
    <w:p w14:paraId="39E42246" w14:textId="1E258164" w:rsidR="00954790" w:rsidRDefault="00403418" w:rsidP="0040341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color w:val="4472C4" w:themeColor="accent1"/>
        </w:rPr>
        <w:t xml:space="preserve">     </w:t>
      </w:r>
      <w:r w:rsidR="00A94E70">
        <w:rPr>
          <w:rFonts w:cstheme="minorHAnsi"/>
        </w:rPr>
        <w:t xml:space="preserve"> No, I would like to keep it the </w:t>
      </w:r>
      <w:r w:rsidR="00954790">
        <w:rPr>
          <w:rFonts w:cstheme="minorHAnsi"/>
        </w:rPr>
        <w:t>way we currently do</w:t>
      </w:r>
      <w:r w:rsidR="00A94E70">
        <w:rPr>
          <w:rFonts w:cstheme="minorHAnsi"/>
        </w:rPr>
        <w:t>, no</w:t>
      </w:r>
      <w:r w:rsidR="00954790">
        <w:rPr>
          <w:rFonts w:cstheme="minorHAnsi"/>
        </w:rPr>
        <w:t xml:space="preserve"> matter the cost </w:t>
      </w:r>
    </w:p>
    <w:p w14:paraId="7B5123F9" w14:textId="742ED81F" w:rsidR="00A94E70" w:rsidRDefault="00954790" w:rsidP="00637062">
      <w:pPr>
        <w:pStyle w:val="NoSpacing"/>
        <w:ind w:left="2340"/>
        <w:rPr>
          <w:rFonts w:cstheme="minorHAnsi"/>
        </w:rPr>
      </w:pPr>
      <w:r>
        <w:rPr>
          <w:rFonts w:cstheme="minorHAnsi"/>
        </w:rPr>
        <w:t xml:space="preserve">               </w:t>
      </w:r>
      <w:r w:rsidR="00E97BCF">
        <w:rPr>
          <w:rFonts w:cstheme="minorHAnsi"/>
        </w:rPr>
        <w:t>Increase.</w:t>
      </w:r>
    </w:p>
    <w:p w14:paraId="4426190B" w14:textId="0577F364" w:rsidR="00403418" w:rsidRDefault="00403418" w:rsidP="00637062">
      <w:pPr>
        <w:pStyle w:val="NoSpacing"/>
        <w:ind w:left="23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Blank = 7</w:t>
      </w:r>
    </w:p>
    <w:p w14:paraId="65C0E9FD" w14:textId="68B44AC2" w:rsidR="00403418" w:rsidRPr="00403418" w:rsidRDefault="00403418" w:rsidP="00637062">
      <w:pPr>
        <w:pStyle w:val="NoSpacing"/>
        <w:ind w:left="23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Both filled = 1</w:t>
      </w:r>
    </w:p>
    <w:p w14:paraId="7F8B3906" w14:textId="1FE19D97" w:rsidR="00BE2570" w:rsidRDefault="00BE2570" w:rsidP="003329E9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Comments:</w:t>
      </w:r>
    </w:p>
    <w:p w14:paraId="2D676F8A" w14:textId="6D840656" w:rsidR="00403418" w:rsidRDefault="00403418" w:rsidP="00403418">
      <w:pPr>
        <w:pStyle w:val="NoSpacing"/>
        <w:numPr>
          <w:ilvl w:val="0"/>
          <w:numId w:val="1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am flexible and not familiar with what’s been the policy</w:t>
      </w:r>
    </w:p>
    <w:p w14:paraId="7CF3FF15" w14:textId="1631CE67" w:rsidR="00403418" w:rsidRDefault="00403418" w:rsidP="00403418">
      <w:pPr>
        <w:pStyle w:val="NoSpacing"/>
        <w:numPr>
          <w:ilvl w:val="0"/>
          <w:numId w:val="1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Not a member, but I can certainly makes sense to flip the conferences to accommodate scheduling.</w:t>
      </w:r>
    </w:p>
    <w:p w14:paraId="0FC80051" w14:textId="52F5D082" w:rsidR="00403418" w:rsidRDefault="00403418" w:rsidP="00403418">
      <w:pPr>
        <w:pStyle w:val="NoSpacing"/>
        <w:numPr>
          <w:ilvl w:val="0"/>
          <w:numId w:val="1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Topic is more important</w:t>
      </w:r>
    </w:p>
    <w:p w14:paraId="2670D55E" w14:textId="7E55889A" w:rsidR="00BE2570" w:rsidRPr="006843B1" w:rsidRDefault="00403418" w:rsidP="006843B1">
      <w:pPr>
        <w:pStyle w:val="NoSpacing"/>
        <w:numPr>
          <w:ilvl w:val="0"/>
          <w:numId w:val="1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Must allow for spring education to be able to hold annual meeting and allow for majority of members.</w:t>
      </w:r>
    </w:p>
    <w:p w14:paraId="5562C43A" w14:textId="77777777" w:rsidR="00BE2570" w:rsidRDefault="00BE2570" w:rsidP="003329E9">
      <w:pPr>
        <w:pStyle w:val="NoSpacing"/>
        <w:ind w:left="1440"/>
        <w:rPr>
          <w:rFonts w:cstheme="minorHAnsi"/>
        </w:rPr>
      </w:pPr>
    </w:p>
    <w:p w14:paraId="1886886C" w14:textId="77777777" w:rsidR="003D2428" w:rsidRDefault="00E43A42" w:rsidP="00BE3EF3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 In the past “central location” has included Pierre, </w:t>
      </w:r>
      <w:proofErr w:type="spellStart"/>
      <w:r>
        <w:rPr>
          <w:rFonts w:cstheme="minorHAnsi"/>
        </w:rPr>
        <w:t>Oacoma</w:t>
      </w:r>
      <w:proofErr w:type="spellEnd"/>
      <w:r>
        <w:rPr>
          <w:rFonts w:cstheme="minorHAnsi"/>
        </w:rPr>
        <w:t xml:space="preserve">, and Huron. </w:t>
      </w:r>
      <w:r w:rsidR="00BE3EF3">
        <w:rPr>
          <w:rFonts w:cstheme="minorHAnsi"/>
        </w:rPr>
        <w:t xml:space="preserve"> </w:t>
      </w:r>
      <w:r w:rsidR="00BE3EF3" w:rsidRPr="00BE3EF3">
        <w:rPr>
          <w:rFonts w:cstheme="minorHAnsi"/>
        </w:rPr>
        <w:t xml:space="preserve">Where would you </w:t>
      </w:r>
      <w:r w:rsidR="003D2428">
        <w:rPr>
          <w:rFonts w:cstheme="minorHAnsi"/>
        </w:rPr>
        <w:t xml:space="preserve"> </w:t>
      </w:r>
    </w:p>
    <w:p w14:paraId="7E958C3F" w14:textId="3266884A" w:rsidR="00BE3EF3" w:rsidRDefault="003D2428" w:rsidP="003D242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 </w:t>
      </w:r>
      <w:r w:rsidR="00BE3EF3" w:rsidRPr="00BE3EF3">
        <w:rPr>
          <w:rFonts w:cstheme="minorHAnsi"/>
        </w:rPr>
        <w:t>like a centrally located conference to be in 2023?</w:t>
      </w:r>
      <w:r w:rsidR="003850A0">
        <w:rPr>
          <w:rFonts w:cstheme="minorHAnsi"/>
        </w:rPr>
        <w:t xml:space="preserve">  </w:t>
      </w:r>
      <w:r w:rsidR="00BE2570">
        <w:rPr>
          <w:rFonts w:cstheme="minorHAnsi"/>
        </w:rPr>
        <w:t>(</w:t>
      </w:r>
      <w:r w:rsidR="003850A0">
        <w:rPr>
          <w:rFonts w:cstheme="minorHAnsi"/>
        </w:rPr>
        <w:t>Town and event center</w:t>
      </w:r>
      <w:r w:rsidR="00BE2570">
        <w:rPr>
          <w:rFonts w:cstheme="minorHAnsi"/>
        </w:rPr>
        <w:t>)</w:t>
      </w:r>
    </w:p>
    <w:p w14:paraId="22873A9A" w14:textId="474385EB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Pierre (5)</w:t>
      </w:r>
    </w:p>
    <w:p w14:paraId="04756A3B" w14:textId="339BC31D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Huron (4)</w:t>
      </w:r>
    </w:p>
    <w:p w14:paraId="7998F836" w14:textId="4C7B02FE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proofErr w:type="spellStart"/>
      <w:r>
        <w:rPr>
          <w:rFonts w:cstheme="minorHAnsi"/>
          <w:color w:val="4472C4" w:themeColor="accent1"/>
        </w:rPr>
        <w:t>Oacoma</w:t>
      </w:r>
      <w:proofErr w:type="spellEnd"/>
      <w:r>
        <w:rPr>
          <w:rFonts w:cstheme="minorHAnsi"/>
          <w:color w:val="4472C4" w:themeColor="accent1"/>
        </w:rPr>
        <w:t xml:space="preserve"> (2)</w:t>
      </w:r>
    </w:p>
    <w:p w14:paraId="262EB905" w14:textId="73080744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Watertown (3)</w:t>
      </w:r>
    </w:p>
    <w:p w14:paraId="160BC1C1" w14:textId="17B807D7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Mitchell</w:t>
      </w:r>
    </w:p>
    <w:p w14:paraId="0A117FF3" w14:textId="230BB91B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Aberdeen</w:t>
      </w:r>
    </w:p>
    <w:p w14:paraId="13C91901" w14:textId="7D5C7C35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Rapid City</w:t>
      </w:r>
    </w:p>
    <w:p w14:paraId="6015EC12" w14:textId="5FDBBE0F" w:rsidR="006843B1" w:rsidRDefault="006843B1" w:rsidP="006843B1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Brookings</w:t>
      </w:r>
    </w:p>
    <w:p w14:paraId="10008792" w14:textId="7A4BCFD4" w:rsidR="00BE3EF3" w:rsidRDefault="006843B1" w:rsidP="00BE3EF3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Wherever is less expensive</w:t>
      </w:r>
    </w:p>
    <w:p w14:paraId="4970EF3A" w14:textId="0D059592" w:rsidR="006843B1" w:rsidRDefault="006843B1" w:rsidP="00BE3EF3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lastRenderedPageBreak/>
        <w:t>There are a lot of hunting lodges</w:t>
      </w:r>
      <w:r w:rsidR="004D1D48">
        <w:rPr>
          <w:rFonts w:cstheme="minorHAnsi"/>
          <w:color w:val="4472C4" w:themeColor="accent1"/>
        </w:rPr>
        <w:t xml:space="preserve"> throughout Central South Dakota.</w:t>
      </w:r>
    </w:p>
    <w:p w14:paraId="632DBD31" w14:textId="60E31AAA" w:rsidR="006843B1" w:rsidRDefault="00FB7C17" w:rsidP="00BE3EF3">
      <w:pPr>
        <w:pStyle w:val="NoSpacing"/>
        <w:numPr>
          <w:ilvl w:val="0"/>
          <w:numId w:val="20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6843B1">
        <w:rPr>
          <w:rFonts w:cstheme="minorHAnsi"/>
          <w:color w:val="4472C4" w:themeColor="accent1"/>
        </w:rPr>
        <w:t>Left blank = 8</w:t>
      </w:r>
      <w:r>
        <w:rPr>
          <w:rFonts w:cstheme="minorHAnsi"/>
          <w:color w:val="4472C4" w:themeColor="accent1"/>
        </w:rPr>
        <w:t>)</w:t>
      </w:r>
    </w:p>
    <w:p w14:paraId="1A2B81E5" w14:textId="5DCD7154" w:rsidR="00A4337C" w:rsidRDefault="00A4337C" w:rsidP="00BE3EF3">
      <w:pPr>
        <w:pStyle w:val="NoSpacing"/>
        <w:rPr>
          <w:rFonts w:cstheme="minorHAnsi"/>
        </w:rPr>
      </w:pPr>
    </w:p>
    <w:p w14:paraId="40288AE6" w14:textId="3C543AD7" w:rsidR="006843B1" w:rsidRPr="006843B1" w:rsidRDefault="00BE3EF3" w:rsidP="006843B1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Where would you like </w:t>
      </w:r>
      <w:r w:rsidR="00725461">
        <w:rPr>
          <w:rFonts w:cstheme="minorHAnsi"/>
        </w:rPr>
        <w:t>the</w:t>
      </w:r>
      <w:r>
        <w:rPr>
          <w:rFonts w:cstheme="minorHAnsi"/>
        </w:rPr>
        <w:t xml:space="preserve"> 2023  “East River” conference</w:t>
      </w:r>
      <w:r w:rsidR="00725461">
        <w:rPr>
          <w:rFonts w:cstheme="minorHAnsi"/>
        </w:rPr>
        <w:t xml:space="preserve"> to be</w:t>
      </w:r>
      <w:r>
        <w:rPr>
          <w:rFonts w:cstheme="minorHAnsi"/>
        </w:rPr>
        <w:t>?</w:t>
      </w:r>
      <w:r w:rsidR="00430201">
        <w:rPr>
          <w:rFonts w:cstheme="minorHAnsi"/>
        </w:rPr>
        <w:t xml:space="preserve"> (Town and event center)</w:t>
      </w:r>
    </w:p>
    <w:p w14:paraId="02E13EF8" w14:textId="010D2F8D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Watertown (5)</w:t>
      </w:r>
    </w:p>
    <w:p w14:paraId="71E5DF9A" w14:textId="2C34EC7C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proofErr w:type="gramStart"/>
      <w:r>
        <w:rPr>
          <w:rFonts w:cstheme="minorHAnsi"/>
          <w:color w:val="4472C4" w:themeColor="accent1"/>
        </w:rPr>
        <w:t>Brookings  (</w:t>
      </w:r>
      <w:proofErr w:type="gramEnd"/>
      <w:r>
        <w:rPr>
          <w:rFonts w:cstheme="minorHAnsi"/>
          <w:color w:val="4472C4" w:themeColor="accent1"/>
        </w:rPr>
        <w:t xml:space="preserve">2) - Days Inn </w:t>
      </w:r>
      <w:r w:rsidR="00B82ED6">
        <w:rPr>
          <w:rFonts w:cstheme="minorHAnsi"/>
          <w:color w:val="4472C4" w:themeColor="accent1"/>
        </w:rPr>
        <w:t xml:space="preserve">Convention Center </w:t>
      </w:r>
      <w:r>
        <w:rPr>
          <w:rFonts w:cstheme="minorHAnsi"/>
          <w:color w:val="4472C4" w:themeColor="accent1"/>
        </w:rPr>
        <w:t>had a vote</w:t>
      </w:r>
    </w:p>
    <w:p w14:paraId="396D277D" w14:textId="781E1FA9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Aberdeen (2)</w:t>
      </w:r>
    </w:p>
    <w:p w14:paraId="36B18464" w14:textId="7966F716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Pierre (2)</w:t>
      </w:r>
    </w:p>
    <w:p w14:paraId="7E21F1C3" w14:textId="091D1A6F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Huron</w:t>
      </w:r>
    </w:p>
    <w:p w14:paraId="3C8BDCEE" w14:textId="6DDCCC10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Sioux Falls</w:t>
      </w:r>
    </w:p>
    <w:p w14:paraId="4A8D7D4B" w14:textId="2A47B3F1" w:rsidR="006843B1" w:rsidRDefault="006843B1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Rapid City</w:t>
      </w:r>
    </w:p>
    <w:p w14:paraId="1BCEFD58" w14:textId="33BA0F34" w:rsidR="004D1D48" w:rsidRDefault="004D1D48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Howard has a nice conference center/hotel. Animal’s bar in Canova and Howard Cold Storage </w:t>
      </w:r>
      <w:proofErr w:type="gramStart"/>
      <w:r>
        <w:rPr>
          <w:rFonts w:cstheme="minorHAnsi"/>
          <w:color w:val="4472C4" w:themeColor="accent1"/>
        </w:rPr>
        <w:t>does</w:t>
      </w:r>
      <w:proofErr w:type="gramEnd"/>
      <w:r>
        <w:rPr>
          <w:rFonts w:cstheme="minorHAnsi"/>
          <w:color w:val="4472C4" w:themeColor="accent1"/>
        </w:rPr>
        <w:t xml:space="preserve"> Catering. I would be happy to help find options, prices in Gregory, Chamberlain area.</w:t>
      </w:r>
    </w:p>
    <w:p w14:paraId="505F95FF" w14:textId="4BCC25C7" w:rsidR="006843B1" w:rsidRPr="006843B1" w:rsidRDefault="00FB7C17" w:rsidP="006843B1">
      <w:pPr>
        <w:pStyle w:val="NoSpacing"/>
        <w:numPr>
          <w:ilvl w:val="0"/>
          <w:numId w:val="22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6843B1">
        <w:rPr>
          <w:rFonts w:cstheme="minorHAnsi"/>
          <w:color w:val="4472C4" w:themeColor="accent1"/>
        </w:rPr>
        <w:t>Left blank = 11</w:t>
      </w:r>
      <w:r>
        <w:rPr>
          <w:rFonts w:cstheme="minorHAnsi"/>
          <w:color w:val="4472C4" w:themeColor="accent1"/>
        </w:rPr>
        <w:t>)</w:t>
      </w:r>
    </w:p>
    <w:p w14:paraId="58FB285E" w14:textId="77777777" w:rsidR="00BE3EF3" w:rsidRDefault="00BE3EF3" w:rsidP="008634A0">
      <w:pPr>
        <w:pStyle w:val="NoSpacing"/>
        <w:rPr>
          <w:rFonts w:cstheme="minorHAnsi"/>
        </w:rPr>
      </w:pPr>
    </w:p>
    <w:p w14:paraId="1847C3E6" w14:textId="2D818F0A" w:rsidR="00E43A42" w:rsidRDefault="00E43A42" w:rsidP="00E43A42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Is </w:t>
      </w:r>
      <w:r w:rsidRPr="001C5665">
        <w:rPr>
          <w:rFonts w:cstheme="minorHAnsi"/>
          <w:i/>
          <w:iCs/>
        </w:rPr>
        <w:t>location</w:t>
      </w:r>
      <w:r>
        <w:rPr>
          <w:rFonts w:cstheme="minorHAnsi"/>
        </w:rPr>
        <w:t xml:space="preserve"> or </w:t>
      </w:r>
      <w:r w:rsidRPr="001C5665">
        <w:rPr>
          <w:rFonts w:cstheme="minorHAnsi"/>
          <w:i/>
          <w:iCs/>
        </w:rPr>
        <w:t>lower cost</w:t>
      </w:r>
      <w:r>
        <w:rPr>
          <w:rFonts w:cstheme="minorHAnsi"/>
        </w:rPr>
        <w:t xml:space="preserve"> a larger priority for you? Please circle your preference.</w:t>
      </w:r>
    </w:p>
    <w:p w14:paraId="5E593F35" w14:textId="3D7F4173" w:rsidR="006843B1" w:rsidRDefault="006843B1" w:rsidP="006843B1">
      <w:pPr>
        <w:pStyle w:val="NoSpacing"/>
        <w:ind w:left="14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Cost = 11</w:t>
      </w:r>
    </w:p>
    <w:p w14:paraId="4C503B16" w14:textId="11F47B1E" w:rsidR="006843B1" w:rsidRDefault="006843B1" w:rsidP="006843B1">
      <w:pPr>
        <w:pStyle w:val="NoSpacing"/>
        <w:ind w:left="14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Location = 10</w:t>
      </w:r>
    </w:p>
    <w:p w14:paraId="6B23EEB6" w14:textId="265B0004" w:rsidR="00B82ED6" w:rsidRDefault="00FB7C17" w:rsidP="006843B1">
      <w:pPr>
        <w:pStyle w:val="NoSpacing"/>
        <w:ind w:left="1440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B82ED6">
        <w:rPr>
          <w:rFonts w:cstheme="minorHAnsi"/>
          <w:color w:val="4472C4" w:themeColor="accent1"/>
        </w:rPr>
        <w:t xml:space="preserve">Left blank = </w:t>
      </w:r>
      <w:r w:rsidR="00491E6D">
        <w:rPr>
          <w:rFonts w:cstheme="minorHAnsi"/>
          <w:color w:val="4472C4" w:themeColor="accent1"/>
        </w:rPr>
        <w:t>6</w:t>
      </w:r>
      <w:r>
        <w:rPr>
          <w:rFonts w:cstheme="minorHAnsi"/>
          <w:color w:val="4472C4" w:themeColor="accent1"/>
        </w:rPr>
        <w:t>)</w:t>
      </w:r>
    </w:p>
    <w:p w14:paraId="7AAE8FB5" w14:textId="77777777" w:rsidR="006843B1" w:rsidRPr="006843B1" w:rsidRDefault="006843B1" w:rsidP="006843B1">
      <w:pPr>
        <w:pStyle w:val="NoSpacing"/>
        <w:ind w:left="1440"/>
        <w:rPr>
          <w:rFonts w:cstheme="minorHAnsi"/>
          <w:color w:val="4472C4" w:themeColor="accent1"/>
        </w:rPr>
      </w:pPr>
    </w:p>
    <w:p w14:paraId="27ED407C" w14:textId="15CC162E" w:rsidR="00236D9D" w:rsidRDefault="006843B1" w:rsidP="006843B1">
      <w:pPr>
        <w:pStyle w:val="NoSpacing"/>
        <w:ind w:left="1080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236D9D">
        <w:rPr>
          <w:rFonts w:cstheme="minorHAnsi"/>
        </w:rPr>
        <w:t>Comments:</w:t>
      </w:r>
    </w:p>
    <w:p w14:paraId="3405CF94" w14:textId="70792F0F" w:rsidR="00B82ED6" w:rsidRDefault="00FB7C17" w:rsidP="006843B1">
      <w:pPr>
        <w:pStyle w:val="NoSpacing"/>
        <w:numPr>
          <w:ilvl w:val="0"/>
          <w:numId w:val="2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(2 had </w:t>
      </w:r>
      <w:r w:rsidR="00B82ED6">
        <w:rPr>
          <w:rFonts w:cstheme="minorHAnsi"/>
          <w:color w:val="4472C4" w:themeColor="accent1"/>
        </w:rPr>
        <w:t>Circled both</w:t>
      </w:r>
      <w:r>
        <w:rPr>
          <w:rFonts w:cstheme="minorHAnsi"/>
          <w:color w:val="4472C4" w:themeColor="accent1"/>
        </w:rPr>
        <w:t>)</w:t>
      </w:r>
    </w:p>
    <w:p w14:paraId="517BAD44" w14:textId="13BDDD1A" w:rsidR="006843B1" w:rsidRDefault="006843B1" w:rsidP="006843B1">
      <w:pPr>
        <w:pStyle w:val="NoSpacing"/>
        <w:numPr>
          <w:ilvl w:val="0"/>
          <w:numId w:val="2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Topic is mo</w:t>
      </w:r>
      <w:r w:rsidR="00B82ED6">
        <w:rPr>
          <w:rFonts w:cstheme="minorHAnsi"/>
          <w:color w:val="4472C4" w:themeColor="accent1"/>
        </w:rPr>
        <w:t>st</w:t>
      </w:r>
      <w:r>
        <w:rPr>
          <w:rFonts w:cstheme="minorHAnsi"/>
          <w:color w:val="4472C4" w:themeColor="accent1"/>
        </w:rPr>
        <w:t xml:space="preserve"> important</w:t>
      </w:r>
      <w:r w:rsidR="00B82ED6">
        <w:rPr>
          <w:rFonts w:cstheme="minorHAnsi"/>
          <w:color w:val="4472C4" w:themeColor="accent1"/>
        </w:rPr>
        <w:t xml:space="preserve"> for me</w:t>
      </w:r>
    </w:p>
    <w:p w14:paraId="0D0E57D2" w14:textId="05610CEB" w:rsidR="006843B1" w:rsidRDefault="00B82ED6" w:rsidP="006843B1">
      <w:pPr>
        <w:pStyle w:val="NoSpacing"/>
        <w:numPr>
          <w:ilvl w:val="0"/>
          <w:numId w:val="2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If a </w:t>
      </w:r>
      <w:proofErr w:type="gramStart"/>
      <w:r>
        <w:rPr>
          <w:rFonts w:cstheme="minorHAnsi"/>
          <w:color w:val="4472C4" w:themeColor="accent1"/>
        </w:rPr>
        <w:t>4 day</w:t>
      </w:r>
      <w:proofErr w:type="gramEnd"/>
      <w:r>
        <w:rPr>
          <w:rFonts w:cstheme="minorHAnsi"/>
          <w:color w:val="4472C4" w:themeColor="accent1"/>
        </w:rPr>
        <w:t xml:space="preserve"> event go Monday – Thursday to avoid weekends</w:t>
      </w:r>
    </w:p>
    <w:p w14:paraId="77394BDD" w14:textId="542C576F" w:rsidR="00B82ED6" w:rsidRDefault="00B82ED6" w:rsidP="006843B1">
      <w:pPr>
        <w:pStyle w:val="NoSpacing"/>
        <w:numPr>
          <w:ilvl w:val="0"/>
          <w:numId w:val="2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Cost doesn’t matter- location is more important for me. These (towns) are ok, but I don’t think it has to be cut and dry. Could go wherever a host is. Some hunting lodges would host us!</w:t>
      </w:r>
    </w:p>
    <w:p w14:paraId="0B59DB2E" w14:textId="4AC95764" w:rsidR="00B82ED6" w:rsidRDefault="00B82ED6" w:rsidP="006843B1">
      <w:pPr>
        <w:pStyle w:val="NoSpacing"/>
        <w:numPr>
          <w:ilvl w:val="0"/>
          <w:numId w:val="2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Cost, depending in part whether housing would be offsite form conference location.</w:t>
      </w:r>
    </w:p>
    <w:p w14:paraId="1D415172" w14:textId="0FBFECD8" w:rsidR="00B82ED6" w:rsidRPr="006843B1" w:rsidRDefault="00B82ED6" w:rsidP="006843B1">
      <w:pPr>
        <w:pStyle w:val="NoSpacing"/>
        <w:numPr>
          <w:ilvl w:val="0"/>
          <w:numId w:val="23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Lower cost but location just as high</w:t>
      </w:r>
    </w:p>
    <w:p w14:paraId="1FFA5DE3" w14:textId="45BA2FFF" w:rsidR="00620807" w:rsidRDefault="008634A0" w:rsidP="008634A0">
      <w:pPr>
        <w:pStyle w:val="NoSpacing"/>
        <w:rPr>
          <w:rFonts w:cstheme="minorHAnsi"/>
        </w:rPr>
      </w:pPr>
      <w:r>
        <w:rPr>
          <w:rFonts w:cstheme="minorHAnsi"/>
        </w:rPr>
        <w:t>\</w:t>
      </w:r>
    </w:p>
    <w:p w14:paraId="49862B81" w14:textId="3692274C" w:rsidR="00757969" w:rsidRDefault="008E2DCE" w:rsidP="00E43A42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How far are you willing to travel</w:t>
      </w:r>
      <w:r w:rsidR="00E465B1">
        <w:rPr>
          <w:rFonts w:cstheme="minorHAnsi"/>
        </w:rPr>
        <w:t xml:space="preserve"> for in-person, </w:t>
      </w:r>
      <w:r w:rsidR="005E657A">
        <w:rPr>
          <w:rFonts w:cstheme="minorHAnsi"/>
        </w:rPr>
        <w:t>H</w:t>
      </w:r>
      <w:r w:rsidR="00E465B1">
        <w:rPr>
          <w:rFonts w:cstheme="minorHAnsi"/>
        </w:rPr>
        <w:t>ands-on, C</w:t>
      </w:r>
      <w:r w:rsidR="005E657A">
        <w:rPr>
          <w:rFonts w:cstheme="minorHAnsi"/>
        </w:rPr>
        <w:t xml:space="preserve">ontinuing </w:t>
      </w:r>
      <w:r w:rsidR="00E465B1">
        <w:rPr>
          <w:rFonts w:cstheme="minorHAnsi"/>
        </w:rPr>
        <w:t>E</w:t>
      </w:r>
      <w:r w:rsidR="005E657A">
        <w:rPr>
          <w:rFonts w:cstheme="minorHAnsi"/>
        </w:rPr>
        <w:t>ducation</w:t>
      </w:r>
      <w:r w:rsidR="00E465B1">
        <w:rPr>
          <w:rFonts w:cstheme="minorHAnsi"/>
        </w:rPr>
        <w:t>?</w:t>
      </w:r>
    </w:p>
    <w:p w14:paraId="15D36EA1" w14:textId="46D61D0F" w:rsidR="001D35AE" w:rsidRDefault="00E465B1" w:rsidP="00757969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</w:t>
      </w:r>
      <w:r w:rsidR="00757969">
        <w:rPr>
          <w:rFonts w:cstheme="minorHAnsi"/>
        </w:rPr>
        <w:t>(</w:t>
      </w:r>
      <w:r w:rsidR="003E29D3">
        <w:rPr>
          <w:rFonts w:cstheme="minorHAnsi"/>
        </w:rPr>
        <w:t>Please fill in the blanks</w:t>
      </w:r>
      <w:r w:rsidR="00757969">
        <w:rPr>
          <w:rFonts w:cstheme="minorHAnsi"/>
        </w:rPr>
        <w:t xml:space="preserve"> below</w:t>
      </w:r>
      <w:r w:rsidR="005E657A">
        <w:rPr>
          <w:rFonts w:cstheme="minorHAnsi"/>
        </w:rPr>
        <w:t>)</w:t>
      </w:r>
    </w:p>
    <w:p w14:paraId="0A3824B2" w14:textId="013947CE" w:rsidR="00DE62DE" w:rsidRDefault="0094766E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To give you an idea</w:t>
      </w:r>
      <w:r w:rsidR="000B455E">
        <w:rPr>
          <w:rFonts w:cstheme="minorHAnsi"/>
        </w:rPr>
        <w:t xml:space="preserve"> </w:t>
      </w:r>
      <w:r w:rsidR="00CC55E2">
        <w:rPr>
          <w:rFonts w:cstheme="minorHAnsi"/>
        </w:rPr>
        <w:t>o</w:t>
      </w:r>
      <w:r w:rsidR="00DE62DE">
        <w:rPr>
          <w:rFonts w:cstheme="minorHAnsi"/>
        </w:rPr>
        <w:t xml:space="preserve">f approx. mileage:         </w:t>
      </w:r>
    </w:p>
    <w:p w14:paraId="59D9415E" w14:textId="7EC1EB00" w:rsidR="000C4F6E" w:rsidRDefault="00221DE4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 w:rsidR="00CC55E2">
        <w:rPr>
          <w:rFonts w:cstheme="minorHAnsi"/>
        </w:rPr>
        <w:tab/>
      </w:r>
      <w:r>
        <w:rPr>
          <w:rFonts w:cstheme="minorHAnsi"/>
        </w:rPr>
        <w:t>S</w:t>
      </w:r>
      <w:r w:rsidR="000B455E">
        <w:rPr>
          <w:rFonts w:cstheme="minorHAnsi"/>
        </w:rPr>
        <w:t>ioux Falls to Huron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= </w:t>
      </w:r>
      <w:r w:rsidR="00644466">
        <w:rPr>
          <w:rFonts w:cstheme="minorHAnsi"/>
        </w:rPr>
        <w:t xml:space="preserve"> </w:t>
      </w:r>
      <w:r w:rsidR="00545E73">
        <w:rPr>
          <w:rFonts w:cstheme="minorHAnsi"/>
        </w:rPr>
        <w:t>125</w:t>
      </w:r>
      <w:proofErr w:type="gramEnd"/>
      <w:r w:rsidR="00545E73">
        <w:rPr>
          <w:rFonts w:cstheme="minorHAnsi"/>
        </w:rPr>
        <w:t xml:space="preserve"> mi</w:t>
      </w:r>
    </w:p>
    <w:p w14:paraId="5747BA37" w14:textId="0763D5F5" w:rsidR="00221DE4" w:rsidRDefault="00221DE4" w:rsidP="00CC55E2">
      <w:pPr>
        <w:pStyle w:val="NoSpacing"/>
        <w:ind w:left="2160" w:firstLine="720"/>
        <w:rPr>
          <w:rFonts w:cstheme="minorHAnsi"/>
        </w:rPr>
      </w:pPr>
      <w:r>
        <w:rPr>
          <w:rFonts w:cstheme="minorHAnsi"/>
        </w:rPr>
        <w:t xml:space="preserve">Sioux Falls to Aberdeen </w:t>
      </w:r>
      <w:proofErr w:type="gramStart"/>
      <w:r>
        <w:rPr>
          <w:rFonts w:cstheme="minorHAnsi"/>
        </w:rPr>
        <w:t xml:space="preserve">= </w:t>
      </w:r>
      <w:r w:rsidR="00644466">
        <w:rPr>
          <w:rFonts w:cstheme="minorHAnsi"/>
        </w:rPr>
        <w:t xml:space="preserve"> 204</w:t>
      </w:r>
      <w:proofErr w:type="gramEnd"/>
      <w:r w:rsidR="00545E73">
        <w:rPr>
          <w:rFonts w:cstheme="minorHAnsi"/>
        </w:rPr>
        <w:t xml:space="preserve"> mi</w:t>
      </w:r>
    </w:p>
    <w:p w14:paraId="51F0CB43" w14:textId="41769F16" w:rsidR="00221DE4" w:rsidRDefault="00CC55E2" w:rsidP="00CC55E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/>
        </w:rPr>
        <w:tab/>
        <w:t xml:space="preserve">            </w:t>
      </w:r>
      <w:r w:rsidR="0094766E">
        <w:rPr>
          <w:rFonts w:cstheme="minorHAnsi"/>
        </w:rPr>
        <w:t xml:space="preserve">  </w:t>
      </w:r>
      <w:r w:rsidR="00967696">
        <w:rPr>
          <w:rFonts w:cstheme="minorHAnsi"/>
        </w:rPr>
        <w:t xml:space="preserve">Sioux Falls to Rapid City = </w:t>
      </w:r>
      <w:r w:rsidR="0005729D">
        <w:rPr>
          <w:rFonts w:cstheme="minorHAnsi"/>
        </w:rPr>
        <w:t>346 mi</w:t>
      </w:r>
    </w:p>
    <w:p w14:paraId="30665DD8" w14:textId="7061614C" w:rsidR="00967696" w:rsidRDefault="00967696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 w:rsidR="0094766E">
        <w:rPr>
          <w:rFonts w:cstheme="minorHAnsi"/>
        </w:rPr>
        <w:tab/>
      </w:r>
      <w:r>
        <w:rPr>
          <w:rFonts w:cstheme="minorHAnsi"/>
        </w:rPr>
        <w:t xml:space="preserve">Sioux Falls to </w:t>
      </w:r>
      <w:r w:rsidR="00D94C4D">
        <w:rPr>
          <w:rFonts w:cstheme="minorHAnsi"/>
        </w:rPr>
        <w:t xml:space="preserve">Pierre </w:t>
      </w:r>
      <w:proofErr w:type="gramStart"/>
      <w:r w:rsidR="00D94C4D">
        <w:rPr>
          <w:rFonts w:cstheme="minorHAnsi"/>
        </w:rPr>
        <w:t xml:space="preserve">= </w:t>
      </w:r>
      <w:r w:rsidR="0005729D">
        <w:rPr>
          <w:rFonts w:cstheme="minorHAnsi"/>
        </w:rPr>
        <w:t xml:space="preserve"> </w:t>
      </w:r>
      <w:r w:rsidR="00FC28C1">
        <w:rPr>
          <w:rFonts w:cstheme="minorHAnsi"/>
        </w:rPr>
        <w:t>224</w:t>
      </w:r>
      <w:proofErr w:type="gramEnd"/>
      <w:r w:rsidR="00FC28C1">
        <w:rPr>
          <w:rFonts w:cstheme="minorHAnsi"/>
        </w:rPr>
        <w:t xml:space="preserve"> mi</w:t>
      </w:r>
    </w:p>
    <w:p w14:paraId="6395B2DC" w14:textId="62DE9C04" w:rsidR="00FC28C1" w:rsidRDefault="00FC28C1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Sioux Falls to </w:t>
      </w:r>
      <w:r w:rsidR="0060223E">
        <w:rPr>
          <w:rFonts w:cstheme="minorHAnsi"/>
        </w:rPr>
        <w:t xml:space="preserve">Watertown = </w:t>
      </w:r>
      <w:r w:rsidR="001E3436">
        <w:rPr>
          <w:rFonts w:cstheme="minorHAnsi"/>
        </w:rPr>
        <w:t>103 mi</w:t>
      </w:r>
    </w:p>
    <w:p w14:paraId="55ACB8D9" w14:textId="11142597" w:rsidR="004E65CE" w:rsidRDefault="00D94C4D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 w:rsidR="0094766E">
        <w:rPr>
          <w:rFonts w:cstheme="minorHAnsi"/>
        </w:rPr>
        <w:tab/>
      </w:r>
      <w:r w:rsidR="004E65CE">
        <w:rPr>
          <w:rFonts w:cstheme="minorHAnsi"/>
        </w:rPr>
        <w:t xml:space="preserve">Rapid City to Huron </w:t>
      </w:r>
      <w:proofErr w:type="gramStart"/>
      <w:r w:rsidR="004E65CE">
        <w:rPr>
          <w:rFonts w:cstheme="minorHAnsi"/>
        </w:rPr>
        <w:t>=</w:t>
      </w:r>
      <w:r w:rsidR="00FC28C1">
        <w:rPr>
          <w:rFonts w:cstheme="minorHAnsi"/>
        </w:rPr>
        <w:t xml:space="preserve"> </w:t>
      </w:r>
      <w:r w:rsidR="001E3436">
        <w:rPr>
          <w:rFonts w:cstheme="minorHAnsi"/>
        </w:rPr>
        <w:t xml:space="preserve"> </w:t>
      </w:r>
      <w:r w:rsidR="000E7A62">
        <w:rPr>
          <w:rFonts w:cstheme="minorHAnsi"/>
        </w:rPr>
        <w:t>295</w:t>
      </w:r>
      <w:proofErr w:type="gramEnd"/>
    </w:p>
    <w:p w14:paraId="0FB760A0" w14:textId="36F6BBE6" w:rsidR="00D94C4D" w:rsidRDefault="00D94C4D" w:rsidP="00CC55E2">
      <w:pPr>
        <w:pStyle w:val="NoSpacing"/>
        <w:ind w:left="2160" w:firstLine="720"/>
        <w:rPr>
          <w:rFonts w:cstheme="minorHAnsi"/>
        </w:rPr>
      </w:pPr>
      <w:r>
        <w:rPr>
          <w:rFonts w:cstheme="minorHAnsi"/>
        </w:rPr>
        <w:t xml:space="preserve">Rapid City to Aberdeen </w:t>
      </w:r>
      <w:proofErr w:type="gramStart"/>
      <w:r>
        <w:rPr>
          <w:rFonts w:cstheme="minorHAnsi"/>
        </w:rPr>
        <w:t>=</w:t>
      </w:r>
      <w:r w:rsidR="00B334EB">
        <w:rPr>
          <w:rFonts w:cstheme="minorHAnsi"/>
        </w:rPr>
        <w:t xml:space="preserve">  359</w:t>
      </w:r>
      <w:proofErr w:type="gramEnd"/>
      <w:r w:rsidR="006B663F">
        <w:rPr>
          <w:rFonts w:cstheme="minorHAnsi"/>
        </w:rPr>
        <w:t xml:space="preserve"> mi</w:t>
      </w:r>
    </w:p>
    <w:p w14:paraId="50263E42" w14:textId="4CF2C70E" w:rsidR="00D94C4D" w:rsidRDefault="00D94C4D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 w:rsidR="0094766E">
        <w:rPr>
          <w:rFonts w:cstheme="minorHAnsi"/>
        </w:rPr>
        <w:tab/>
      </w:r>
      <w:r w:rsidR="004E65CE">
        <w:rPr>
          <w:rFonts w:cstheme="minorHAnsi"/>
        </w:rPr>
        <w:t xml:space="preserve">Rapid City to </w:t>
      </w:r>
      <w:r w:rsidR="0094766E">
        <w:rPr>
          <w:rFonts w:cstheme="minorHAnsi"/>
        </w:rPr>
        <w:t xml:space="preserve">Pierre </w:t>
      </w:r>
      <w:proofErr w:type="gramStart"/>
      <w:r>
        <w:rPr>
          <w:rFonts w:cstheme="minorHAnsi"/>
        </w:rPr>
        <w:t xml:space="preserve">= </w:t>
      </w:r>
      <w:r w:rsidR="00853F94">
        <w:rPr>
          <w:rFonts w:cstheme="minorHAnsi"/>
        </w:rPr>
        <w:t xml:space="preserve"> </w:t>
      </w:r>
      <w:r w:rsidR="00513E31">
        <w:rPr>
          <w:rFonts w:cstheme="minorHAnsi"/>
        </w:rPr>
        <w:t>173</w:t>
      </w:r>
      <w:proofErr w:type="gramEnd"/>
      <w:r w:rsidR="00513E31">
        <w:rPr>
          <w:rFonts w:cstheme="minorHAnsi"/>
        </w:rPr>
        <w:t xml:space="preserve"> mi</w:t>
      </w:r>
    </w:p>
    <w:p w14:paraId="02BD55C5" w14:textId="18CB3C94" w:rsidR="0060223E" w:rsidRDefault="0060223E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Rapid City to Watertown </w:t>
      </w:r>
      <w:proofErr w:type="gramStart"/>
      <w:r>
        <w:rPr>
          <w:rFonts w:cstheme="minorHAnsi"/>
        </w:rPr>
        <w:t>=</w:t>
      </w:r>
      <w:r w:rsidR="006B663F">
        <w:rPr>
          <w:rFonts w:cstheme="minorHAnsi"/>
        </w:rPr>
        <w:t xml:space="preserve">  407</w:t>
      </w:r>
      <w:proofErr w:type="gramEnd"/>
      <w:r w:rsidR="006B663F">
        <w:rPr>
          <w:rFonts w:cstheme="minorHAnsi"/>
        </w:rPr>
        <w:t xml:space="preserve"> mi</w:t>
      </w:r>
    </w:p>
    <w:p w14:paraId="41B62662" w14:textId="47DFC119" w:rsidR="00B66404" w:rsidRDefault="00B66404" w:rsidP="000B455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Aberdeen to Huron </w:t>
      </w:r>
      <w:proofErr w:type="gramStart"/>
      <w:r>
        <w:rPr>
          <w:rFonts w:cstheme="minorHAnsi"/>
        </w:rPr>
        <w:t>=</w:t>
      </w:r>
      <w:r w:rsidR="00513E31">
        <w:rPr>
          <w:rFonts w:cstheme="minorHAnsi"/>
        </w:rPr>
        <w:t xml:space="preserve">  </w:t>
      </w:r>
      <w:r w:rsidR="005C2402">
        <w:rPr>
          <w:rFonts w:cstheme="minorHAnsi"/>
        </w:rPr>
        <w:t>94</w:t>
      </w:r>
      <w:proofErr w:type="gramEnd"/>
      <w:r w:rsidR="005C2402">
        <w:rPr>
          <w:rFonts w:cstheme="minorHAnsi"/>
        </w:rPr>
        <w:t xml:space="preserve"> mi</w:t>
      </w:r>
    </w:p>
    <w:p w14:paraId="2E953AC5" w14:textId="6DFFB2EC" w:rsidR="00CF153F" w:rsidRDefault="00B66404" w:rsidP="00927A4B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Aberdeen to Pierre </w:t>
      </w:r>
      <w:proofErr w:type="gramStart"/>
      <w:r>
        <w:rPr>
          <w:rFonts w:cstheme="minorHAnsi"/>
        </w:rPr>
        <w:t>=</w:t>
      </w:r>
      <w:r w:rsidR="005C2402">
        <w:rPr>
          <w:rFonts w:cstheme="minorHAnsi"/>
        </w:rPr>
        <w:t xml:space="preserve">  161</w:t>
      </w:r>
      <w:proofErr w:type="gramEnd"/>
      <w:r w:rsidR="005C2402">
        <w:rPr>
          <w:rFonts w:cstheme="minorHAnsi"/>
        </w:rPr>
        <w:t xml:space="preserve"> mi</w:t>
      </w:r>
    </w:p>
    <w:p w14:paraId="316829C4" w14:textId="77777777" w:rsidR="00927A4B" w:rsidRDefault="00927A4B" w:rsidP="003E139E">
      <w:pPr>
        <w:pStyle w:val="NoSpacing"/>
        <w:rPr>
          <w:rFonts w:cstheme="minorHAnsi"/>
        </w:rPr>
      </w:pPr>
    </w:p>
    <w:p w14:paraId="456E8F05" w14:textId="4D703DB1" w:rsidR="008E2DCE" w:rsidRDefault="00CF153F" w:rsidP="001D35AE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I am willing to travel </w:t>
      </w:r>
      <w:r w:rsidR="001D35AE">
        <w:rPr>
          <w:rFonts w:cstheme="minorHAnsi"/>
        </w:rPr>
        <w:t>Up to__________</w:t>
      </w:r>
      <w:r w:rsidR="003E29D3">
        <w:rPr>
          <w:rFonts w:cstheme="minorHAnsi"/>
        </w:rPr>
        <w:t xml:space="preserve"> miles, but not more than</w:t>
      </w:r>
      <w:r w:rsidR="000C4F6E">
        <w:rPr>
          <w:rFonts w:cstheme="minorHAnsi"/>
        </w:rPr>
        <w:t xml:space="preserve"> ________ miles.</w:t>
      </w:r>
    </w:p>
    <w:p w14:paraId="2153370B" w14:textId="509D21D0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100 - 200</w:t>
      </w:r>
    </w:p>
    <w:p w14:paraId="3661D1F1" w14:textId="3DDE137B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150 - 300</w:t>
      </w:r>
    </w:p>
    <w:p w14:paraId="16890E36" w14:textId="5DBC714B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Up to 161</w:t>
      </w:r>
    </w:p>
    <w:p w14:paraId="586AC188" w14:textId="623FBADE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lastRenderedPageBreak/>
        <w:t>Up to 200</w:t>
      </w:r>
    </w:p>
    <w:p w14:paraId="41F0B309" w14:textId="2EC1D95C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200-201</w:t>
      </w:r>
    </w:p>
    <w:p w14:paraId="534D05F3" w14:textId="4088FC31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200-225</w:t>
      </w:r>
    </w:p>
    <w:p w14:paraId="4E191C26" w14:textId="07DD8602" w:rsidR="00B82ED6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200=250</w:t>
      </w:r>
    </w:p>
    <w:p w14:paraId="74E70466" w14:textId="37271330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200-300</w:t>
      </w:r>
    </w:p>
    <w:p w14:paraId="42CA4FC0" w14:textId="2360CB91" w:rsidR="00491E6D" w:rsidRPr="00491E6D" w:rsidRDefault="00491E6D" w:rsidP="00491E6D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250 – 30)</w:t>
      </w:r>
    </w:p>
    <w:p w14:paraId="5C791081" w14:textId="0048A32C" w:rsidR="00491E6D" w:rsidRDefault="00491E6D" w:rsidP="00B82ED6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UP to 359 miles</w:t>
      </w:r>
    </w:p>
    <w:p w14:paraId="647F96A1" w14:textId="536E2EF3" w:rsidR="00491E6D" w:rsidRDefault="00491E6D" w:rsidP="00491E6D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Up to 400</w:t>
      </w:r>
    </w:p>
    <w:p w14:paraId="450BFFBC" w14:textId="03848EA1" w:rsidR="00491E6D" w:rsidRDefault="00491E6D" w:rsidP="00491E6D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400 – 600</w:t>
      </w:r>
    </w:p>
    <w:p w14:paraId="2FE9E67C" w14:textId="037E8BDA" w:rsidR="00491E6D" w:rsidRDefault="00491E6D" w:rsidP="00491E6D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407 – 600</w:t>
      </w:r>
    </w:p>
    <w:p w14:paraId="4CF823C5" w14:textId="4D0823BB" w:rsidR="00491E6D" w:rsidRDefault="00491E6D" w:rsidP="00491E6D">
      <w:pPr>
        <w:pStyle w:val="NoSpacing"/>
        <w:numPr>
          <w:ilvl w:val="0"/>
          <w:numId w:val="24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Up to 700</w:t>
      </w:r>
    </w:p>
    <w:p w14:paraId="4C4F9DD1" w14:textId="77777777" w:rsidR="00491E6D" w:rsidRPr="00491E6D" w:rsidRDefault="00491E6D" w:rsidP="00491E6D">
      <w:pPr>
        <w:pStyle w:val="NoSpacing"/>
        <w:ind w:left="2160"/>
        <w:rPr>
          <w:rFonts w:cstheme="minorHAnsi"/>
          <w:color w:val="4472C4" w:themeColor="accent1"/>
        </w:rPr>
      </w:pPr>
    </w:p>
    <w:p w14:paraId="051F3537" w14:textId="385A9782" w:rsidR="000C4F6E" w:rsidRDefault="000C4F6E" w:rsidP="001D35AE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Other Comments: </w:t>
      </w:r>
    </w:p>
    <w:p w14:paraId="38DE6AFE" w14:textId="09F12D48" w:rsidR="00FA3FBA" w:rsidRDefault="00FB7C17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FA3FBA">
        <w:rPr>
          <w:rFonts w:cstheme="minorHAnsi"/>
          <w:color w:val="4472C4" w:themeColor="accent1"/>
        </w:rPr>
        <w:t>Left blank = 6</w:t>
      </w:r>
      <w:r>
        <w:rPr>
          <w:rFonts w:cstheme="minorHAnsi"/>
          <w:color w:val="4472C4" w:themeColor="accent1"/>
        </w:rPr>
        <w:t>)</w:t>
      </w:r>
    </w:p>
    <w:p w14:paraId="06732D4C" w14:textId="77619556" w:rsidR="00491E6D" w:rsidRDefault="00AB30C4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N/</w:t>
      </w:r>
      <w:proofErr w:type="gramStart"/>
      <w:r>
        <w:rPr>
          <w:rFonts w:cstheme="minorHAnsi"/>
          <w:color w:val="4472C4" w:themeColor="accent1"/>
        </w:rPr>
        <w:t>A  -</w:t>
      </w:r>
      <w:proofErr w:type="gramEnd"/>
      <w:r>
        <w:rPr>
          <w:rFonts w:cstheme="minorHAnsi"/>
          <w:color w:val="4472C4" w:themeColor="accent1"/>
        </w:rPr>
        <w:t xml:space="preserve">  </w:t>
      </w:r>
      <w:r w:rsidR="00491E6D">
        <w:rPr>
          <w:rFonts w:cstheme="minorHAnsi"/>
          <w:color w:val="4472C4" w:themeColor="accent1"/>
        </w:rPr>
        <w:t>Mileage makes no difference</w:t>
      </w:r>
    </w:p>
    <w:p w14:paraId="5C36FE0E" w14:textId="14350604" w:rsidR="00491E6D" w:rsidRDefault="00491E6D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</w:t>
      </w:r>
      <w:r w:rsidR="00AB30C4">
        <w:rPr>
          <w:rFonts w:cstheme="minorHAnsi"/>
          <w:color w:val="4472C4" w:themeColor="accent1"/>
        </w:rPr>
        <w:t>’</w:t>
      </w:r>
      <w:r>
        <w:rPr>
          <w:rFonts w:cstheme="minorHAnsi"/>
          <w:color w:val="4472C4" w:themeColor="accent1"/>
        </w:rPr>
        <w:t>ll drive however far.</w:t>
      </w:r>
    </w:p>
    <w:p w14:paraId="3A3DC57D" w14:textId="36C5206B" w:rsidR="00491E6D" w:rsidRDefault="00491E6D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will travel anywhere if need hours and/or like the topic.</w:t>
      </w:r>
    </w:p>
    <w:p w14:paraId="4379887B" w14:textId="12A7C3BC" w:rsidR="00491E6D" w:rsidRDefault="00491E6D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Prefer East River it it’s a 2 day, but West River, if longer. Just personal preference.</w:t>
      </w:r>
    </w:p>
    <w:p w14:paraId="490CC3E3" w14:textId="361ECB9C" w:rsidR="00491E6D" w:rsidRDefault="009334F2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am flexible, but a couple 2-3 hours is preferred. Willing to go further.</w:t>
      </w:r>
    </w:p>
    <w:p w14:paraId="5675E953" w14:textId="4A9D7DDD" w:rsidR="009334F2" w:rsidRDefault="009334F2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All of the above, if interested.</w:t>
      </w:r>
    </w:p>
    <w:p w14:paraId="16F269AB" w14:textId="6AE318B8" w:rsidR="009334F2" w:rsidRDefault="009334F2" w:rsidP="00491E6D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If topics were of interest to me (again, keeping in mind non-member status)</w:t>
      </w:r>
    </w:p>
    <w:p w14:paraId="0EEB27C1" w14:textId="73EC27A7" w:rsidR="00CF153F" w:rsidRPr="008634A0" w:rsidRDefault="009334F2" w:rsidP="00E43A42">
      <w:pPr>
        <w:pStyle w:val="NoSpacing"/>
        <w:numPr>
          <w:ilvl w:val="0"/>
          <w:numId w:val="25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Anywhere – I will get there for the right class or even if I do not care for it.</w:t>
      </w:r>
    </w:p>
    <w:p w14:paraId="4CB7ABE6" w14:textId="77777777" w:rsidR="00E43A42" w:rsidRDefault="00E43A42" w:rsidP="00E43A42">
      <w:pPr>
        <w:pStyle w:val="NoSpacing"/>
        <w:rPr>
          <w:rFonts w:cstheme="minorHAnsi"/>
        </w:rPr>
      </w:pPr>
    </w:p>
    <w:p w14:paraId="6FAA2484" w14:textId="5D17EE56" w:rsidR="00A4337C" w:rsidRDefault="00E43A42" w:rsidP="00E43A42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What education topics </w:t>
      </w:r>
      <w:r w:rsidR="00FF2FFD">
        <w:rPr>
          <w:rFonts w:cstheme="minorHAnsi"/>
        </w:rPr>
        <w:t xml:space="preserve">and/or educators </w:t>
      </w:r>
      <w:r>
        <w:rPr>
          <w:rFonts w:cstheme="minorHAnsi"/>
        </w:rPr>
        <w:t xml:space="preserve">would you like to see at AMTA-SD Conferences for 2023? </w:t>
      </w:r>
    </w:p>
    <w:p w14:paraId="392FE291" w14:textId="167B7F46" w:rsidR="009334F2" w:rsidRDefault="00A4337C" w:rsidP="009334F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(</w:t>
      </w:r>
      <w:r w:rsidR="00E43A42">
        <w:rPr>
          <w:rFonts w:cstheme="minorHAnsi"/>
        </w:rPr>
        <w:t>Please list at least 3.</w:t>
      </w:r>
      <w:r w:rsidR="00E87734">
        <w:rPr>
          <w:rFonts w:cstheme="minorHAnsi"/>
        </w:rPr>
        <w:t xml:space="preserve"> If listing educator by name, please </w:t>
      </w:r>
      <w:r w:rsidR="007D37DC">
        <w:rPr>
          <w:rFonts w:cstheme="minorHAnsi"/>
        </w:rPr>
        <w:t>add which class topic(s) you’re interested in.</w:t>
      </w:r>
      <w:r>
        <w:rPr>
          <w:rFonts w:cstheme="minorHAnsi"/>
        </w:rPr>
        <w:t>)</w:t>
      </w:r>
    </w:p>
    <w:p w14:paraId="1ACE5FAC" w14:textId="0642D589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Lymphatic –= 8</w:t>
      </w:r>
    </w:p>
    <w:p w14:paraId="0A035B05" w14:textId="75CC5D26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Cranial 3 &amp; 4 = 3</w:t>
      </w:r>
    </w:p>
    <w:p w14:paraId="7B30DB7F" w14:textId="1179B62B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Cancer Care = 3</w:t>
      </w:r>
    </w:p>
    <w:p w14:paraId="054E4606" w14:textId="620F1EDA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Reflexology = 2</w:t>
      </w:r>
    </w:p>
    <w:p w14:paraId="791F8A20" w14:textId="0BCA8AB4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Peggy </w:t>
      </w:r>
      <w:proofErr w:type="spellStart"/>
      <w:r>
        <w:rPr>
          <w:rFonts w:cstheme="minorHAnsi"/>
          <w:color w:val="4472C4" w:themeColor="accent1"/>
        </w:rPr>
        <w:t>Verville</w:t>
      </w:r>
      <w:proofErr w:type="spellEnd"/>
      <w:r>
        <w:rPr>
          <w:rFonts w:cstheme="minorHAnsi"/>
          <w:color w:val="4472C4" w:themeColor="accent1"/>
        </w:rPr>
        <w:t xml:space="preserve"> = 2 (class of her choice)</w:t>
      </w:r>
    </w:p>
    <w:p w14:paraId="7437D216" w14:textId="4FB374F0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Neuro</w:t>
      </w:r>
      <w:r w:rsidR="00E14689">
        <w:rPr>
          <w:rFonts w:cstheme="minorHAnsi"/>
          <w:color w:val="4472C4" w:themeColor="accent1"/>
        </w:rPr>
        <w:t>muscular</w:t>
      </w:r>
      <w:r>
        <w:rPr>
          <w:rFonts w:cstheme="minorHAnsi"/>
          <w:color w:val="4472C4" w:themeColor="accent1"/>
        </w:rPr>
        <w:t xml:space="preserve"> = 2 </w:t>
      </w:r>
    </w:p>
    <w:p w14:paraId="626EDF21" w14:textId="19FA60C7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Alzheimer’s care</w:t>
      </w:r>
    </w:p>
    <w:p w14:paraId="355F8457" w14:textId="27EAEA39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ADHD and other disorders</w:t>
      </w:r>
    </w:p>
    <w:p w14:paraId="7A284AD2" w14:textId="2AE66D30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Lee </w:t>
      </w:r>
      <w:proofErr w:type="spellStart"/>
      <w:r>
        <w:rPr>
          <w:rFonts w:cstheme="minorHAnsi"/>
          <w:color w:val="4472C4" w:themeColor="accent1"/>
        </w:rPr>
        <w:t>Stang</w:t>
      </w:r>
      <w:proofErr w:type="spellEnd"/>
      <w:r>
        <w:rPr>
          <w:rFonts w:cstheme="minorHAnsi"/>
          <w:color w:val="4472C4" w:themeColor="accent1"/>
        </w:rPr>
        <w:t xml:space="preserve"> – Upper body</w:t>
      </w:r>
    </w:p>
    <w:p w14:paraId="64F78208" w14:textId="498FBB31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Doug Nelson – Neuromuscular – upper body</w:t>
      </w:r>
    </w:p>
    <w:p w14:paraId="2A0D2B22" w14:textId="75E956A0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Myofascial release</w:t>
      </w:r>
    </w:p>
    <w:p w14:paraId="13AD1C15" w14:textId="75F409AC" w:rsidR="009334F2" w:rsidRDefault="009334F2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Energy</w:t>
      </w:r>
    </w:p>
    <w:p w14:paraId="2E241547" w14:textId="0FBB4ACC" w:rsidR="00EB45A8" w:rsidRDefault="00EB45A8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MYK lower/upper body</w:t>
      </w:r>
    </w:p>
    <w:p w14:paraId="6BB43845" w14:textId="140802A2" w:rsidR="00F37431" w:rsidRDefault="00F37431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“flexible”</w:t>
      </w:r>
    </w:p>
    <w:p w14:paraId="1259ADE3" w14:textId="19F78F93" w:rsidR="004C38FB" w:rsidRDefault="004C38FB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Pathology - Ruth Werner</w:t>
      </w:r>
    </w:p>
    <w:p w14:paraId="494BB31F" w14:textId="542251E8" w:rsidR="004C38FB" w:rsidRDefault="004C38FB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PNMT</w:t>
      </w:r>
    </w:p>
    <w:p w14:paraId="43AD25DF" w14:textId="7FCD4569" w:rsidR="00921164" w:rsidRDefault="00921164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Bamboo</w:t>
      </w:r>
    </w:p>
    <w:p w14:paraId="0B612A7F" w14:textId="4C189672" w:rsidR="00921164" w:rsidRDefault="00921164" w:rsidP="009334F2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proofErr w:type="spellStart"/>
      <w:r>
        <w:rPr>
          <w:rFonts w:cstheme="minorHAnsi"/>
          <w:color w:val="4472C4" w:themeColor="accent1"/>
        </w:rPr>
        <w:t>Anyting</w:t>
      </w:r>
      <w:proofErr w:type="spellEnd"/>
      <w:r>
        <w:rPr>
          <w:rFonts w:cstheme="minorHAnsi"/>
          <w:color w:val="4472C4" w:themeColor="accent1"/>
        </w:rPr>
        <w:t xml:space="preserve"> – can repeat for newer therapists to get them here.</w:t>
      </w:r>
    </w:p>
    <w:p w14:paraId="46887B03" w14:textId="367C2849" w:rsidR="00927A4B" w:rsidRDefault="00893F14" w:rsidP="009519CF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FA3FBA">
        <w:rPr>
          <w:rFonts w:cstheme="minorHAnsi"/>
          <w:color w:val="4472C4" w:themeColor="accent1"/>
        </w:rPr>
        <w:t xml:space="preserve">Left blank = </w:t>
      </w:r>
      <w:r w:rsidR="00921164">
        <w:rPr>
          <w:rFonts w:cstheme="minorHAnsi"/>
          <w:color w:val="4472C4" w:themeColor="accent1"/>
        </w:rPr>
        <w:t>4</w:t>
      </w:r>
      <w:r>
        <w:rPr>
          <w:rFonts w:cstheme="minorHAnsi"/>
          <w:color w:val="4472C4" w:themeColor="accent1"/>
        </w:rPr>
        <w:t>)</w:t>
      </w:r>
    </w:p>
    <w:p w14:paraId="2DCF56F0" w14:textId="77777777" w:rsidR="00F37431" w:rsidRPr="008634A0" w:rsidRDefault="00F37431" w:rsidP="009519CF">
      <w:pPr>
        <w:pStyle w:val="NoSpacing"/>
        <w:numPr>
          <w:ilvl w:val="0"/>
          <w:numId w:val="27"/>
        </w:numPr>
        <w:rPr>
          <w:rFonts w:cstheme="minorHAnsi"/>
          <w:color w:val="4472C4" w:themeColor="accent1"/>
        </w:rPr>
      </w:pPr>
    </w:p>
    <w:p w14:paraId="61FE2ED9" w14:textId="77777777" w:rsidR="00A4337C" w:rsidRDefault="00A4337C" w:rsidP="00A4337C">
      <w:pPr>
        <w:pStyle w:val="NoSpacing"/>
        <w:rPr>
          <w:rFonts w:cstheme="minorHAnsi"/>
        </w:rPr>
      </w:pPr>
    </w:p>
    <w:p w14:paraId="5911C533" w14:textId="32D6EFAF" w:rsidR="00E43A42" w:rsidRDefault="00B77B9B" w:rsidP="00241412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tell us in your own words about your Annual Meeting and Banquet experience, what you liked and what we can do to make it a more enjoyable experience</w:t>
      </w:r>
      <w:r w:rsidR="004766CD">
        <w:rPr>
          <w:rFonts w:cstheme="minorHAnsi"/>
        </w:rPr>
        <w:t>.</w:t>
      </w:r>
      <w:r w:rsidR="00A4337C">
        <w:rPr>
          <w:rFonts w:cstheme="minorHAnsi"/>
        </w:rPr>
        <w:t xml:space="preserve"> </w:t>
      </w:r>
    </w:p>
    <w:p w14:paraId="7AB5CAB0" w14:textId="14079B5C" w:rsidR="008634A0" w:rsidRDefault="00E14689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Loved the social afterwards</w:t>
      </w:r>
    </w:p>
    <w:p w14:paraId="02DFE587" w14:textId="1DFB8C98" w:rsidR="00E14689" w:rsidRDefault="004255B3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lastRenderedPageBreak/>
        <w:t>Have never attended</w:t>
      </w:r>
    </w:p>
    <w:p w14:paraId="564D52F2" w14:textId="1791C7CB" w:rsidR="004255B3" w:rsidRDefault="004255B3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As a non-member, annual meeting was irrelevant to me and banquet wasn’t necessary for me either. I understand possible disparity in pricing as banquet was included.</w:t>
      </w:r>
    </w:p>
    <w:p w14:paraId="4EAA869E" w14:textId="6B5F261D" w:rsidR="00F37431" w:rsidRDefault="00F37431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It was very enjoyable &amp; loved the lemon chicken.</w:t>
      </w:r>
    </w:p>
    <w:p w14:paraId="3C4606AB" w14:textId="7021675F" w:rsidR="00F37431" w:rsidRDefault="00F37431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It was a very nice experience! Maybe a fun activity to get people chatting and mixing a bit more.  Room a little small and noisy from other events, which couldn’t be helped. Food was great. </w:t>
      </w:r>
      <w:r w:rsidRPr="00F3743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87AB29" w14:textId="33CE5A9A" w:rsidR="00EB45A8" w:rsidRDefault="00EB45A8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The banquet/meeting was great and I loved that we were given the ability to ask questions during.</w:t>
      </w:r>
    </w:p>
    <w:p w14:paraId="0E76930D" w14:textId="2E9E08E5" w:rsidR="00EB45A8" w:rsidRDefault="00EB45A8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Was very fun – liked the hospitality room.</w:t>
      </w:r>
    </w:p>
    <w:p w14:paraId="7FC80E28" w14:textId="01A6ACCA" w:rsidR="00EB45A8" w:rsidRDefault="00EB45A8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It looked pretty crowded and crazy – I didn’t go in since I was a bit late and still emotional from the class work.</w:t>
      </w:r>
    </w:p>
    <w:p w14:paraId="723F7561" w14:textId="14C2A2EC" w:rsidR="00EB45A8" w:rsidRDefault="00EB45A8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liked that we all seemed to have fun and we still got done what we needed to.</w:t>
      </w:r>
    </w:p>
    <w:p w14:paraId="09F0FF25" w14:textId="68305858" w:rsidR="00EB45A8" w:rsidRDefault="00EB45A8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On point</w:t>
      </w:r>
    </w:p>
    <w:p w14:paraId="21BA1D9C" w14:textId="4131D6A0" w:rsidR="00EB45A8" w:rsidRDefault="00AB30C4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It has </w:t>
      </w:r>
      <w:r w:rsidRPr="00AB30C4">
        <w:rPr>
          <w:rFonts w:cstheme="minorHAnsi"/>
          <w:color w:val="4472C4" w:themeColor="accent1"/>
          <w:u w:val="single"/>
        </w:rPr>
        <w:t>All</w:t>
      </w:r>
      <w:r w:rsidRPr="00AB30C4">
        <w:rPr>
          <w:rFonts w:cstheme="minorHAnsi"/>
          <w:color w:val="4472C4" w:themeColor="accent1"/>
        </w:rPr>
        <w:t xml:space="preserve"> been</w:t>
      </w:r>
      <w:r>
        <w:rPr>
          <w:rFonts w:cstheme="minorHAnsi"/>
          <w:color w:val="4472C4" w:themeColor="accent1"/>
        </w:rPr>
        <w:t xml:space="preserve"> so awesome</w:t>
      </w:r>
    </w:p>
    <w:p w14:paraId="30037E8F" w14:textId="410D01B5" w:rsidR="00AB30C4" w:rsidRDefault="00AB30C4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It was great</w:t>
      </w:r>
    </w:p>
    <w:p w14:paraId="2B075672" w14:textId="58D7B11D" w:rsidR="00AB30C4" w:rsidRDefault="00AB30C4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Good food – liked the cupcakes. Want to </w:t>
      </w:r>
      <w:r w:rsidRPr="00AB30C4">
        <w:rPr>
          <w:rFonts w:cstheme="minorHAnsi"/>
          <w:color w:val="4472C4" w:themeColor="accent1"/>
          <w:u w:val="single"/>
        </w:rPr>
        <w:t>see</w:t>
      </w:r>
      <w:r w:rsidRPr="00AB30C4">
        <w:rPr>
          <w:rFonts w:cstheme="minorHAnsi"/>
          <w:color w:val="4472C4" w:themeColor="accent1"/>
        </w:rPr>
        <w:t xml:space="preserve"> the expe</w:t>
      </w:r>
      <w:r>
        <w:rPr>
          <w:rFonts w:cstheme="minorHAnsi"/>
          <w:color w:val="4472C4" w:themeColor="accent1"/>
        </w:rPr>
        <w:t>nses and budget.</w:t>
      </w:r>
    </w:p>
    <w:p w14:paraId="0F55ED9E" w14:textId="3D852057" w:rsidR="00AB30C4" w:rsidRDefault="00AB30C4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Great</w:t>
      </w:r>
    </w:p>
    <w:p w14:paraId="37368159" w14:textId="2D832DA3" w:rsidR="00AB30C4" w:rsidRDefault="00AB30C4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 </w:t>
      </w:r>
      <w:r w:rsidR="004C38FB">
        <w:rPr>
          <w:rFonts w:cstheme="minorHAnsi"/>
          <w:color w:val="4472C4" w:themeColor="accent1"/>
        </w:rPr>
        <w:t>A little more space. Everything else was great!</w:t>
      </w:r>
    </w:p>
    <w:p w14:paraId="1C7A93D8" w14:textId="0E9BB30E" w:rsidR="004C38FB" w:rsidRDefault="004C38FB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don’t have any except a Huge THANK YOU!</w:t>
      </w:r>
    </w:p>
    <w:p w14:paraId="0630D211" w14:textId="4FC5A017" w:rsidR="004C38FB" w:rsidRDefault="004C38FB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Really enjoyed connecting with everyone.</w:t>
      </w:r>
    </w:p>
    <w:p w14:paraId="6B9B6F44" w14:textId="7D4A96D0" w:rsidR="004C38FB" w:rsidRDefault="004C38FB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Not been there.</w:t>
      </w:r>
    </w:p>
    <w:p w14:paraId="31889589" w14:textId="5FF04997" w:rsidR="004C38FB" w:rsidRPr="008634A0" w:rsidRDefault="00FB7C17" w:rsidP="008634A0">
      <w:pPr>
        <w:pStyle w:val="NoSpacing"/>
        <w:numPr>
          <w:ilvl w:val="0"/>
          <w:numId w:val="28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(</w:t>
      </w:r>
      <w:r w:rsidR="00791A76">
        <w:rPr>
          <w:rFonts w:cstheme="minorHAnsi"/>
          <w:color w:val="4472C4" w:themeColor="accent1"/>
        </w:rPr>
        <w:t>Left blank = 6</w:t>
      </w:r>
      <w:r>
        <w:rPr>
          <w:rFonts w:cstheme="minorHAnsi"/>
          <w:color w:val="4472C4" w:themeColor="accent1"/>
        </w:rPr>
        <w:t>)</w:t>
      </w:r>
    </w:p>
    <w:p w14:paraId="7DCBC887" w14:textId="0DD8E532" w:rsidR="00241412" w:rsidRDefault="00241412" w:rsidP="00241412">
      <w:pPr>
        <w:pStyle w:val="NoSpacing"/>
        <w:rPr>
          <w:rFonts w:cstheme="minorHAnsi"/>
        </w:rPr>
      </w:pPr>
    </w:p>
    <w:p w14:paraId="0B3FBBD4" w14:textId="52A07D21" w:rsidR="0056523F" w:rsidRDefault="00A670F4" w:rsidP="00A670F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Additional comments</w:t>
      </w:r>
      <w:r w:rsidR="004255B3">
        <w:rPr>
          <w:rFonts w:cstheme="minorHAnsi"/>
        </w:rPr>
        <w:t>:</w:t>
      </w:r>
    </w:p>
    <w:p w14:paraId="71ED4BD4" w14:textId="7FD9C35D" w:rsidR="004255B3" w:rsidRDefault="004255B3" w:rsidP="004255B3">
      <w:pPr>
        <w:pStyle w:val="NoSpacing"/>
        <w:numPr>
          <w:ilvl w:val="0"/>
          <w:numId w:val="2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Physical accommodations: meeting (conference) room temperature, lighting difficult to manage. Noise Fri &amp; Sat</w:t>
      </w:r>
      <w:r w:rsidR="00F37431">
        <w:rPr>
          <w:rFonts w:cstheme="minorHAnsi"/>
          <w:color w:val="4472C4" w:themeColor="accent1"/>
        </w:rPr>
        <w:t xml:space="preserve"> due to other meetings &amp; guests was distracting. I know you can’t control that but maybe a different room location would be better?</w:t>
      </w:r>
    </w:p>
    <w:p w14:paraId="6028C81C" w14:textId="05181FE0" w:rsidR="00F37431" w:rsidRDefault="00AB30C4" w:rsidP="004255B3">
      <w:pPr>
        <w:pStyle w:val="NoSpacing"/>
        <w:numPr>
          <w:ilvl w:val="0"/>
          <w:numId w:val="2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felt the swearing in was taken very lightly, almost mocked.</w:t>
      </w:r>
      <w:r w:rsidR="004C38FB">
        <w:rPr>
          <w:rFonts w:cstheme="minorHAnsi"/>
          <w:color w:val="4472C4" w:themeColor="accent1"/>
        </w:rPr>
        <w:t xml:space="preserve"> Make sure that those registered are actually licensed to perform the work.</w:t>
      </w:r>
    </w:p>
    <w:p w14:paraId="098B93B1" w14:textId="0AAA9347" w:rsidR="004C38FB" w:rsidRDefault="004C38FB" w:rsidP="004255B3">
      <w:pPr>
        <w:pStyle w:val="NoSpacing"/>
        <w:numPr>
          <w:ilvl w:val="0"/>
          <w:numId w:val="2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I REALLY appreciate the size of the class. I feel like more students would have been too much.</w:t>
      </w:r>
    </w:p>
    <w:p w14:paraId="4CE0D13A" w14:textId="10CE2748" w:rsidR="004C38FB" w:rsidRPr="004255B3" w:rsidRDefault="004C38FB" w:rsidP="004255B3">
      <w:pPr>
        <w:pStyle w:val="NoSpacing"/>
        <w:numPr>
          <w:ilvl w:val="0"/>
          <w:numId w:val="29"/>
        </w:num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Thank you so much!</w:t>
      </w:r>
    </w:p>
    <w:p w14:paraId="5C62D115" w14:textId="77777777" w:rsidR="00E54C08" w:rsidRDefault="00E54C08" w:rsidP="00241412">
      <w:pPr>
        <w:pStyle w:val="NoSpacing"/>
        <w:rPr>
          <w:rFonts w:cstheme="minorHAnsi"/>
        </w:rPr>
      </w:pPr>
    </w:p>
    <w:p w14:paraId="436018F2" w14:textId="77777777" w:rsidR="00A4337C" w:rsidRDefault="00A4337C" w:rsidP="00241412">
      <w:pPr>
        <w:pStyle w:val="NoSpacing"/>
        <w:rPr>
          <w:rFonts w:cstheme="minorHAnsi"/>
        </w:rPr>
      </w:pPr>
    </w:p>
    <w:p w14:paraId="3A22EB4D" w14:textId="77777777" w:rsidR="00B95D75" w:rsidRDefault="00B95D75" w:rsidP="00241412">
      <w:pPr>
        <w:pStyle w:val="NoSpacing"/>
        <w:rPr>
          <w:rFonts w:cstheme="minorHAnsi"/>
        </w:rPr>
      </w:pPr>
    </w:p>
    <w:p w14:paraId="61D494BA" w14:textId="261F5793" w:rsidR="00241412" w:rsidRDefault="00241412" w:rsidP="00241412">
      <w:pPr>
        <w:pStyle w:val="NoSpacing"/>
        <w:rPr>
          <w:rFonts w:cstheme="minorHAnsi"/>
        </w:rPr>
      </w:pPr>
      <w:r>
        <w:rPr>
          <w:rFonts w:cstheme="minorHAnsi"/>
        </w:rPr>
        <w:t xml:space="preserve">Thank you for filling out this survey and all AMTA surveys. We, as a chapter and organization, </w:t>
      </w:r>
      <w:r w:rsidR="00E43A42">
        <w:rPr>
          <w:rFonts w:cstheme="minorHAnsi"/>
        </w:rPr>
        <w:t xml:space="preserve">appreciate your input as we </w:t>
      </w:r>
      <w:r>
        <w:rPr>
          <w:rFonts w:cstheme="minorHAnsi"/>
        </w:rPr>
        <w:t xml:space="preserve">use these surveys to educate ourselves on how to better serve you as volunteer leaders. One </w:t>
      </w:r>
      <w:r w:rsidR="00E43A42">
        <w:rPr>
          <w:rFonts w:cstheme="minorHAnsi"/>
        </w:rPr>
        <w:t>way we use surveys is to bring in quality educators that teach the topics you want.  W</w:t>
      </w:r>
      <w:r>
        <w:rPr>
          <w:rFonts w:cstheme="minorHAnsi"/>
        </w:rPr>
        <w:t>e appreciate your time and effort in filling these out</w:t>
      </w:r>
      <w:r w:rsidR="00A4337C">
        <w:rPr>
          <w:rFonts w:cstheme="minorHAnsi"/>
        </w:rPr>
        <w:t>, as well as the national AMTA survey that comes out annually.</w:t>
      </w:r>
    </w:p>
    <w:p w14:paraId="6621271E" w14:textId="20E6847D" w:rsidR="0063606C" w:rsidRDefault="0063606C" w:rsidP="0063606C">
      <w:pPr>
        <w:pStyle w:val="NoSpacing"/>
        <w:rPr>
          <w:rFonts w:cstheme="minorHAnsi"/>
        </w:rPr>
      </w:pPr>
    </w:p>
    <w:p w14:paraId="46757A0A" w14:textId="5B1B0F0F" w:rsidR="0063606C" w:rsidRPr="00A4337C" w:rsidRDefault="00A4337C" w:rsidP="0063606C">
      <w:pPr>
        <w:pStyle w:val="NoSpacing"/>
        <w:rPr>
          <w:rFonts w:cstheme="minorHAnsi"/>
          <w:i/>
          <w:iCs/>
        </w:rPr>
      </w:pPr>
      <w:r w:rsidRPr="00A4337C">
        <w:rPr>
          <w:rFonts w:cstheme="minorHAnsi"/>
          <w:i/>
          <w:iCs/>
        </w:rPr>
        <w:t>Optional:</w:t>
      </w:r>
    </w:p>
    <w:p w14:paraId="381DA95C" w14:textId="25BA5E9C" w:rsidR="00A4337C" w:rsidRDefault="00A4337C" w:rsidP="0063606C">
      <w:pPr>
        <w:pStyle w:val="NoSpacing"/>
        <w:rPr>
          <w:rFonts w:cstheme="minorHAnsi"/>
        </w:rPr>
      </w:pPr>
      <w:r>
        <w:rPr>
          <w:rFonts w:cstheme="minorHAnsi"/>
        </w:rPr>
        <w:t>Name  _______________________________________________________________________________</w:t>
      </w:r>
    </w:p>
    <w:p w14:paraId="36068EB9" w14:textId="349E0EE6" w:rsidR="00A4337C" w:rsidRDefault="00A4337C" w:rsidP="0063606C">
      <w:pPr>
        <w:pStyle w:val="NoSpacing"/>
        <w:rPr>
          <w:rFonts w:cstheme="minorHAnsi"/>
        </w:rPr>
      </w:pPr>
    </w:p>
    <w:p w14:paraId="2EAE502B" w14:textId="13A20143" w:rsidR="00A4337C" w:rsidRDefault="00A4337C" w:rsidP="0063606C">
      <w:pPr>
        <w:pStyle w:val="NoSpacing"/>
        <w:rPr>
          <w:rFonts w:cstheme="minorHAnsi"/>
        </w:rPr>
      </w:pPr>
      <w:r>
        <w:rPr>
          <w:rFonts w:cstheme="minorHAnsi"/>
        </w:rPr>
        <w:t xml:space="preserve">Phone:  __________________________      </w:t>
      </w:r>
    </w:p>
    <w:p w14:paraId="49172C6C" w14:textId="19101735" w:rsidR="00A4337C" w:rsidRDefault="00A4337C" w:rsidP="0063606C">
      <w:pPr>
        <w:pStyle w:val="NoSpacing"/>
        <w:rPr>
          <w:rFonts w:cstheme="minorHAnsi"/>
        </w:rPr>
      </w:pPr>
    </w:p>
    <w:p w14:paraId="19571C48" w14:textId="48FFBD68" w:rsidR="00A4337C" w:rsidRDefault="00A4337C" w:rsidP="0063606C">
      <w:pPr>
        <w:pStyle w:val="NoSpacing"/>
        <w:rPr>
          <w:rFonts w:cstheme="minorHAnsi"/>
        </w:rPr>
      </w:pPr>
      <w:r>
        <w:rPr>
          <w:rFonts w:cstheme="minorHAnsi"/>
        </w:rPr>
        <w:t>Email:  _______________________________________________________________________________</w:t>
      </w:r>
    </w:p>
    <w:p w14:paraId="419D1037" w14:textId="4183F023" w:rsidR="0063606C" w:rsidRDefault="0063606C" w:rsidP="0063606C">
      <w:pPr>
        <w:pStyle w:val="NoSpacing"/>
        <w:rPr>
          <w:rFonts w:cstheme="minorHAnsi"/>
        </w:rPr>
      </w:pPr>
    </w:p>
    <w:p w14:paraId="2A1A7CA9" w14:textId="77777777" w:rsidR="00981F33" w:rsidRDefault="0013371F" w:rsidP="00857CF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A Si</w:t>
      </w:r>
      <w:r w:rsidR="005277DA">
        <w:rPr>
          <w:rFonts w:cstheme="minorHAnsi"/>
        </w:rPr>
        <w:t>ncere “</w:t>
      </w:r>
      <w:r w:rsidR="00B53341">
        <w:rPr>
          <w:rFonts w:cstheme="minorHAnsi"/>
        </w:rPr>
        <w:t>Thank you</w:t>
      </w:r>
      <w:r w:rsidR="006B1C7F">
        <w:rPr>
          <w:rFonts w:cstheme="minorHAnsi"/>
        </w:rPr>
        <w:t xml:space="preserve">” to each of you. </w:t>
      </w:r>
      <w:r w:rsidR="005277DA">
        <w:rPr>
          <w:rFonts w:cstheme="minorHAnsi"/>
        </w:rPr>
        <w:t xml:space="preserve"> </w:t>
      </w:r>
      <w:r w:rsidR="00D65D1D">
        <w:rPr>
          <w:rFonts w:cstheme="minorHAnsi"/>
        </w:rPr>
        <w:t>Yo</w:t>
      </w:r>
      <w:r w:rsidR="005277DA">
        <w:rPr>
          <w:rFonts w:cstheme="minorHAnsi"/>
        </w:rPr>
        <w:t>ur</w:t>
      </w:r>
      <w:r w:rsidR="005B15B5">
        <w:rPr>
          <w:rFonts w:cstheme="minorHAnsi"/>
        </w:rPr>
        <w:t xml:space="preserve"> </w:t>
      </w:r>
      <w:r w:rsidR="00B53341">
        <w:rPr>
          <w:rFonts w:cstheme="minorHAnsi"/>
        </w:rPr>
        <w:t xml:space="preserve">input </w:t>
      </w:r>
      <w:r w:rsidR="005B15B5">
        <w:rPr>
          <w:rFonts w:cstheme="minorHAnsi"/>
        </w:rPr>
        <w:t xml:space="preserve">on this survey </w:t>
      </w:r>
      <w:r w:rsidR="00B53341">
        <w:rPr>
          <w:rFonts w:cstheme="minorHAnsi"/>
        </w:rPr>
        <w:t>is a valuable resource for our chapter</w:t>
      </w:r>
      <w:r w:rsidR="005B15B5">
        <w:rPr>
          <w:rFonts w:cstheme="minorHAnsi"/>
        </w:rPr>
        <w:t xml:space="preserve">. We use surveys </w:t>
      </w:r>
      <w:r w:rsidR="00B53341">
        <w:rPr>
          <w:rFonts w:cstheme="minorHAnsi"/>
        </w:rPr>
        <w:t xml:space="preserve">to make informed decisions about </w:t>
      </w:r>
      <w:r w:rsidR="00B41860">
        <w:rPr>
          <w:rFonts w:cstheme="minorHAnsi"/>
        </w:rPr>
        <w:t>the future of our chapter, educational</w:t>
      </w:r>
      <w:r>
        <w:rPr>
          <w:rFonts w:cstheme="minorHAnsi"/>
        </w:rPr>
        <w:t xml:space="preserve"> and other chapter events</w:t>
      </w:r>
      <w:r w:rsidR="004A603A">
        <w:rPr>
          <w:rFonts w:cstheme="minorHAnsi"/>
        </w:rPr>
        <w:t>, based on your</w:t>
      </w:r>
      <w:r w:rsidR="006B1C7F">
        <w:rPr>
          <w:rFonts w:cstheme="minorHAnsi"/>
        </w:rPr>
        <w:t xml:space="preserve"> answers</w:t>
      </w:r>
      <w:r w:rsidR="002A0D83">
        <w:rPr>
          <w:rFonts w:cstheme="minorHAnsi"/>
        </w:rPr>
        <w:t xml:space="preserve"> to our chapter surveys</w:t>
      </w:r>
      <w:r w:rsidR="006B1C7F">
        <w:rPr>
          <w:rFonts w:cstheme="minorHAnsi"/>
        </w:rPr>
        <w:t xml:space="preserve">. </w:t>
      </w:r>
      <w:r w:rsidR="00C81CA7">
        <w:rPr>
          <w:rFonts w:cstheme="minorHAnsi"/>
        </w:rPr>
        <w:t xml:space="preserve"> </w:t>
      </w:r>
      <w:r w:rsidR="002A0D83">
        <w:rPr>
          <w:rFonts w:cstheme="minorHAnsi"/>
        </w:rPr>
        <w:t>We appreciate your insights.</w:t>
      </w:r>
      <w:r w:rsidR="00E05187">
        <w:rPr>
          <w:rFonts w:cstheme="minorHAnsi"/>
        </w:rPr>
        <w:t xml:space="preserve">    </w:t>
      </w:r>
    </w:p>
    <w:p w14:paraId="3F2B4679" w14:textId="191DDFAC" w:rsidR="00E05187" w:rsidRDefault="00E05187" w:rsidP="00857CF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</w:t>
      </w:r>
    </w:p>
    <w:p w14:paraId="3325811B" w14:textId="585B7FA3" w:rsidR="00857CF5" w:rsidRPr="00C85B74" w:rsidRDefault="00981F33" w:rsidP="00AE521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 xml:space="preserve">       </w:t>
      </w:r>
      <w:r w:rsidRPr="00981F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05187">
        <w:rPr>
          <w:rFonts w:cstheme="minorHAnsi"/>
        </w:rPr>
        <w:t xml:space="preserve">  </w:t>
      </w:r>
      <w:r w:rsidR="00C81CA7">
        <w:rPr>
          <w:rFonts w:cstheme="minorHAnsi"/>
        </w:rPr>
        <w:t xml:space="preserve"> ~ AMTA SD </w:t>
      </w:r>
      <w:r w:rsidR="00A5366F">
        <w:rPr>
          <w:rFonts w:cstheme="minorHAnsi"/>
        </w:rPr>
        <w:t xml:space="preserve">Chapter Board and Education Chairs. </w:t>
      </w:r>
    </w:p>
    <w:sectPr w:rsidR="00857CF5" w:rsidRPr="00C85B74" w:rsidSect="00C85B74">
      <w:pgSz w:w="12240" w:h="15840"/>
      <w:pgMar w:top="1080" w:right="100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243"/>
    <w:multiLevelType w:val="hybridMultilevel"/>
    <w:tmpl w:val="C7EAD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B23845"/>
    <w:multiLevelType w:val="hybridMultilevel"/>
    <w:tmpl w:val="F8986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0244E"/>
    <w:multiLevelType w:val="hybridMultilevel"/>
    <w:tmpl w:val="F940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935B1"/>
    <w:multiLevelType w:val="hybridMultilevel"/>
    <w:tmpl w:val="1090D1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267C4F"/>
    <w:multiLevelType w:val="hybridMultilevel"/>
    <w:tmpl w:val="6B90F02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81D09F3"/>
    <w:multiLevelType w:val="hybridMultilevel"/>
    <w:tmpl w:val="A880E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86A68"/>
    <w:multiLevelType w:val="hybridMultilevel"/>
    <w:tmpl w:val="E5C8B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502DE"/>
    <w:multiLevelType w:val="hybridMultilevel"/>
    <w:tmpl w:val="5DB0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97067"/>
    <w:multiLevelType w:val="hybridMultilevel"/>
    <w:tmpl w:val="EBB4F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DF030E"/>
    <w:multiLevelType w:val="hybridMultilevel"/>
    <w:tmpl w:val="BD8C5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753572"/>
    <w:multiLevelType w:val="hybridMultilevel"/>
    <w:tmpl w:val="E760D9C4"/>
    <w:lvl w:ilvl="0" w:tplc="47C49DFA">
      <w:numFmt w:val="decimal"/>
      <w:lvlText w:val="(%1)"/>
      <w:lvlJc w:val="left"/>
      <w:pPr>
        <w:ind w:left="1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400D6213"/>
    <w:multiLevelType w:val="hybridMultilevel"/>
    <w:tmpl w:val="85EE9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202CE"/>
    <w:multiLevelType w:val="hybridMultilevel"/>
    <w:tmpl w:val="82A46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36114"/>
    <w:multiLevelType w:val="hybridMultilevel"/>
    <w:tmpl w:val="B95A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41A"/>
    <w:multiLevelType w:val="hybridMultilevel"/>
    <w:tmpl w:val="A17C9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CC75C0"/>
    <w:multiLevelType w:val="hybridMultilevel"/>
    <w:tmpl w:val="85765DFA"/>
    <w:lvl w:ilvl="0" w:tplc="602AC71E">
      <w:numFmt w:val="decimal"/>
      <w:lvlText w:val="(%1)"/>
      <w:lvlJc w:val="left"/>
      <w:pPr>
        <w:ind w:left="275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3470" w:hanging="360"/>
      </w:pPr>
    </w:lvl>
    <w:lvl w:ilvl="2" w:tplc="0409001B" w:tentative="1">
      <w:start w:val="1"/>
      <w:numFmt w:val="lowerRoman"/>
      <w:lvlText w:val="%3."/>
      <w:lvlJc w:val="right"/>
      <w:pPr>
        <w:ind w:left="4190" w:hanging="180"/>
      </w:pPr>
    </w:lvl>
    <w:lvl w:ilvl="3" w:tplc="0409000F" w:tentative="1">
      <w:start w:val="1"/>
      <w:numFmt w:val="decimal"/>
      <w:lvlText w:val="%4."/>
      <w:lvlJc w:val="left"/>
      <w:pPr>
        <w:ind w:left="4910" w:hanging="360"/>
      </w:pPr>
    </w:lvl>
    <w:lvl w:ilvl="4" w:tplc="04090019" w:tentative="1">
      <w:start w:val="1"/>
      <w:numFmt w:val="lowerLetter"/>
      <w:lvlText w:val="%5."/>
      <w:lvlJc w:val="left"/>
      <w:pPr>
        <w:ind w:left="5630" w:hanging="360"/>
      </w:pPr>
    </w:lvl>
    <w:lvl w:ilvl="5" w:tplc="0409001B" w:tentative="1">
      <w:start w:val="1"/>
      <w:numFmt w:val="lowerRoman"/>
      <w:lvlText w:val="%6."/>
      <w:lvlJc w:val="right"/>
      <w:pPr>
        <w:ind w:left="6350" w:hanging="180"/>
      </w:pPr>
    </w:lvl>
    <w:lvl w:ilvl="6" w:tplc="0409000F" w:tentative="1">
      <w:start w:val="1"/>
      <w:numFmt w:val="decimal"/>
      <w:lvlText w:val="%7."/>
      <w:lvlJc w:val="left"/>
      <w:pPr>
        <w:ind w:left="7070" w:hanging="360"/>
      </w:pPr>
    </w:lvl>
    <w:lvl w:ilvl="7" w:tplc="04090019" w:tentative="1">
      <w:start w:val="1"/>
      <w:numFmt w:val="lowerLetter"/>
      <w:lvlText w:val="%8."/>
      <w:lvlJc w:val="left"/>
      <w:pPr>
        <w:ind w:left="7790" w:hanging="360"/>
      </w:pPr>
    </w:lvl>
    <w:lvl w:ilvl="8" w:tplc="040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6" w15:restartNumberingAfterBreak="0">
    <w:nsid w:val="54C25546"/>
    <w:multiLevelType w:val="hybridMultilevel"/>
    <w:tmpl w:val="36B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17088"/>
    <w:multiLevelType w:val="hybridMultilevel"/>
    <w:tmpl w:val="E24C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4D30"/>
    <w:multiLevelType w:val="hybridMultilevel"/>
    <w:tmpl w:val="F5CC4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C6411"/>
    <w:multiLevelType w:val="hybridMultilevel"/>
    <w:tmpl w:val="3288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848DD"/>
    <w:multiLevelType w:val="hybridMultilevel"/>
    <w:tmpl w:val="FDDC8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786238"/>
    <w:multiLevelType w:val="hybridMultilevel"/>
    <w:tmpl w:val="ABCC4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A43E7E"/>
    <w:multiLevelType w:val="hybridMultilevel"/>
    <w:tmpl w:val="67849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126F4A"/>
    <w:multiLevelType w:val="hybridMultilevel"/>
    <w:tmpl w:val="76C00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62787B"/>
    <w:multiLevelType w:val="hybridMultilevel"/>
    <w:tmpl w:val="969C538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5" w15:restartNumberingAfterBreak="0">
    <w:nsid w:val="6F9737C1"/>
    <w:multiLevelType w:val="hybridMultilevel"/>
    <w:tmpl w:val="6388F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67D89"/>
    <w:multiLevelType w:val="hybridMultilevel"/>
    <w:tmpl w:val="101A0B54"/>
    <w:lvl w:ilvl="0" w:tplc="293C6550">
      <w:numFmt w:val="decimal"/>
      <w:lvlText w:val="(%1)"/>
      <w:lvlJc w:val="left"/>
      <w:pPr>
        <w:ind w:left="123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77460E22"/>
    <w:multiLevelType w:val="hybridMultilevel"/>
    <w:tmpl w:val="C5E4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8790C"/>
    <w:multiLevelType w:val="hybridMultilevel"/>
    <w:tmpl w:val="378E9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127816"/>
    <w:multiLevelType w:val="hybridMultilevel"/>
    <w:tmpl w:val="859EA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551056">
    <w:abstractNumId w:val="13"/>
  </w:num>
  <w:num w:numId="2" w16cid:durableId="1437796653">
    <w:abstractNumId w:val="19"/>
  </w:num>
  <w:num w:numId="3" w16cid:durableId="1283539681">
    <w:abstractNumId w:val="18"/>
  </w:num>
  <w:num w:numId="4" w16cid:durableId="364404204">
    <w:abstractNumId w:val="17"/>
  </w:num>
  <w:num w:numId="5" w16cid:durableId="1925606171">
    <w:abstractNumId w:val="20"/>
  </w:num>
  <w:num w:numId="6" w16cid:durableId="1272668870">
    <w:abstractNumId w:val="3"/>
  </w:num>
  <w:num w:numId="7" w16cid:durableId="1651472434">
    <w:abstractNumId w:val="7"/>
  </w:num>
  <w:num w:numId="8" w16cid:durableId="1020475292">
    <w:abstractNumId w:val="21"/>
  </w:num>
  <w:num w:numId="9" w16cid:durableId="1173690232">
    <w:abstractNumId w:val="23"/>
  </w:num>
  <w:num w:numId="10" w16cid:durableId="1608267860">
    <w:abstractNumId w:val="12"/>
  </w:num>
  <w:num w:numId="11" w16cid:durableId="514266146">
    <w:abstractNumId w:val="5"/>
  </w:num>
  <w:num w:numId="12" w16cid:durableId="391272098">
    <w:abstractNumId w:val="16"/>
  </w:num>
  <w:num w:numId="13" w16cid:durableId="1601059692">
    <w:abstractNumId w:val="25"/>
  </w:num>
  <w:num w:numId="14" w16cid:durableId="414206332">
    <w:abstractNumId w:val="26"/>
  </w:num>
  <w:num w:numId="15" w16cid:durableId="1396464381">
    <w:abstractNumId w:val="10"/>
  </w:num>
  <w:num w:numId="16" w16cid:durableId="1947150687">
    <w:abstractNumId w:val="11"/>
  </w:num>
  <w:num w:numId="17" w16cid:durableId="779447132">
    <w:abstractNumId w:val="15"/>
  </w:num>
  <w:num w:numId="18" w16cid:durableId="787748333">
    <w:abstractNumId w:val="22"/>
  </w:num>
  <w:num w:numId="19" w16cid:durableId="1987852808">
    <w:abstractNumId w:val="9"/>
  </w:num>
  <w:num w:numId="20" w16cid:durableId="726955004">
    <w:abstractNumId w:val="14"/>
  </w:num>
  <w:num w:numId="21" w16cid:durableId="171917238">
    <w:abstractNumId w:val="6"/>
  </w:num>
  <w:num w:numId="22" w16cid:durableId="1662656709">
    <w:abstractNumId w:val="24"/>
  </w:num>
  <w:num w:numId="23" w16cid:durableId="601110062">
    <w:abstractNumId w:val="1"/>
  </w:num>
  <w:num w:numId="24" w16cid:durableId="1093476455">
    <w:abstractNumId w:val="8"/>
  </w:num>
  <w:num w:numId="25" w16cid:durableId="824974312">
    <w:abstractNumId w:val="0"/>
  </w:num>
  <w:num w:numId="26" w16cid:durableId="958490228">
    <w:abstractNumId w:val="29"/>
  </w:num>
  <w:num w:numId="27" w16cid:durableId="967665879">
    <w:abstractNumId w:val="28"/>
  </w:num>
  <w:num w:numId="28" w16cid:durableId="484588026">
    <w:abstractNumId w:val="27"/>
  </w:num>
  <w:num w:numId="29" w16cid:durableId="1196387412">
    <w:abstractNumId w:val="2"/>
  </w:num>
  <w:num w:numId="30" w16cid:durableId="950667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4"/>
    <w:rsid w:val="00017714"/>
    <w:rsid w:val="00050700"/>
    <w:rsid w:val="0005729D"/>
    <w:rsid w:val="000B455E"/>
    <w:rsid w:val="000C019D"/>
    <w:rsid w:val="000C4F6E"/>
    <w:rsid w:val="000E08DB"/>
    <w:rsid w:val="000E7A62"/>
    <w:rsid w:val="00127A90"/>
    <w:rsid w:val="0013371F"/>
    <w:rsid w:val="001831CD"/>
    <w:rsid w:val="001C5665"/>
    <w:rsid w:val="001D35AE"/>
    <w:rsid w:val="001E3436"/>
    <w:rsid w:val="001F32CC"/>
    <w:rsid w:val="002139B4"/>
    <w:rsid w:val="00221DE4"/>
    <w:rsid w:val="0023246D"/>
    <w:rsid w:val="00236D9D"/>
    <w:rsid w:val="00241412"/>
    <w:rsid w:val="00244FCE"/>
    <w:rsid w:val="00294394"/>
    <w:rsid w:val="002A0D83"/>
    <w:rsid w:val="002A12CD"/>
    <w:rsid w:val="002A496B"/>
    <w:rsid w:val="002A7343"/>
    <w:rsid w:val="002B309A"/>
    <w:rsid w:val="002C44F1"/>
    <w:rsid w:val="002D1EAD"/>
    <w:rsid w:val="002F4EEF"/>
    <w:rsid w:val="003106C8"/>
    <w:rsid w:val="00312D28"/>
    <w:rsid w:val="003329E9"/>
    <w:rsid w:val="003427F1"/>
    <w:rsid w:val="003850A0"/>
    <w:rsid w:val="003A1A4A"/>
    <w:rsid w:val="003A4421"/>
    <w:rsid w:val="003C7161"/>
    <w:rsid w:val="003D0B8D"/>
    <w:rsid w:val="003D2428"/>
    <w:rsid w:val="003D65A7"/>
    <w:rsid w:val="003E139E"/>
    <w:rsid w:val="003E29D3"/>
    <w:rsid w:val="00403418"/>
    <w:rsid w:val="004040D5"/>
    <w:rsid w:val="00406553"/>
    <w:rsid w:val="004255B3"/>
    <w:rsid w:val="00430201"/>
    <w:rsid w:val="004638B5"/>
    <w:rsid w:val="004766CD"/>
    <w:rsid w:val="00491E6D"/>
    <w:rsid w:val="0049634E"/>
    <w:rsid w:val="00496596"/>
    <w:rsid w:val="004A603A"/>
    <w:rsid w:val="004B48FB"/>
    <w:rsid w:val="004C38FB"/>
    <w:rsid w:val="004D1D48"/>
    <w:rsid w:val="004E65CE"/>
    <w:rsid w:val="00513E31"/>
    <w:rsid w:val="005277DA"/>
    <w:rsid w:val="005344B0"/>
    <w:rsid w:val="00545E73"/>
    <w:rsid w:val="00546296"/>
    <w:rsid w:val="00552A04"/>
    <w:rsid w:val="0056523F"/>
    <w:rsid w:val="00572050"/>
    <w:rsid w:val="0057339A"/>
    <w:rsid w:val="005820A4"/>
    <w:rsid w:val="005B15B5"/>
    <w:rsid w:val="005C2402"/>
    <w:rsid w:val="005E657A"/>
    <w:rsid w:val="0060223E"/>
    <w:rsid w:val="0060274F"/>
    <w:rsid w:val="00620807"/>
    <w:rsid w:val="00621932"/>
    <w:rsid w:val="0063606C"/>
    <w:rsid w:val="00637062"/>
    <w:rsid w:val="00644466"/>
    <w:rsid w:val="0064492B"/>
    <w:rsid w:val="00676DC1"/>
    <w:rsid w:val="006843B1"/>
    <w:rsid w:val="006B1C7F"/>
    <w:rsid w:val="006B663F"/>
    <w:rsid w:val="006C6142"/>
    <w:rsid w:val="006F4D29"/>
    <w:rsid w:val="00725461"/>
    <w:rsid w:val="007454D1"/>
    <w:rsid w:val="00757969"/>
    <w:rsid w:val="00783A6F"/>
    <w:rsid w:val="00791A76"/>
    <w:rsid w:val="007C3810"/>
    <w:rsid w:val="007D37DC"/>
    <w:rsid w:val="007F08BB"/>
    <w:rsid w:val="007F5D59"/>
    <w:rsid w:val="00816CE4"/>
    <w:rsid w:val="00837C1F"/>
    <w:rsid w:val="008422BC"/>
    <w:rsid w:val="00842E48"/>
    <w:rsid w:val="008448F7"/>
    <w:rsid w:val="00853F94"/>
    <w:rsid w:val="00857CF5"/>
    <w:rsid w:val="008634A0"/>
    <w:rsid w:val="00884606"/>
    <w:rsid w:val="00893F14"/>
    <w:rsid w:val="008958F9"/>
    <w:rsid w:val="008C287D"/>
    <w:rsid w:val="008E0532"/>
    <w:rsid w:val="008E2DCE"/>
    <w:rsid w:val="008F3490"/>
    <w:rsid w:val="00916FD4"/>
    <w:rsid w:val="00921164"/>
    <w:rsid w:val="00927A4B"/>
    <w:rsid w:val="009334F2"/>
    <w:rsid w:val="009362C8"/>
    <w:rsid w:val="0094766E"/>
    <w:rsid w:val="009519CF"/>
    <w:rsid w:val="00954790"/>
    <w:rsid w:val="00967696"/>
    <w:rsid w:val="00973BD6"/>
    <w:rsid w:val="00973C52"/>
    <w:rsid w:val="00981F33"/>
    <w:rsid w:val="0099201C"/>
    <w:rsid w:val="009A12C9"/>
    <w:rsid w:val="009C7382"/>
    <w:rsid w:val="009C74A5"/>
    <w:rsid w:val="009E7B63"/>
    <w:rsid w:val="009F5EB0"/>
    <w:rsid w:val="009F72D7"/>
    <w:rsid w:val="00A4337C"/>
    <w:rsid w:val="00A5366F"/>
    <w:rsid w:val="00A670F4"/>
    <w:rsid w:val="00A910A3"/>
    <w:rsid w:val="00A94E70"/>
    <w:rsid w:val="00AB30C4"/>
    <w:rsid w:val="00AE521C"/>
    <w:rsid w:val="00AF402F"/>
    <w:rsid w:val="00AF40C5"/>
    <w:rsid w:val="00B006BD"/>
    <w:rsid w:val="00B1509D"/>
    <w:rsid w:val="00B23821"/>
    <w:rsid w:val="00B334EB"/>
    <w:rsid w:val="00B41860"/>
    <w:rsid w:val="00B53341"/>
    <w:rsid w:val="00B56072"/>
    <w:rsid w:val="00B57DB7"/>
    <w:rsid w:val="00B6067F"/>
    <w:rsid w:val="00B66404"/>
    <w:rsid w:val="00B76145"/>
    <w:rsid w:val="00B77B9B"/>
    <w:rsid w:val="00B81A42"/>
    <w:rsid w:val="00B82ED6"/>
    <w:rsid w:val="00B95D75"/>
    <w:rsid w:val="00BA0DF7"/>
    <w:rsid w:val="00BA44D5"/>
    <w:rsid w:val="00BA5E77"/>
    <w:rsid w:val="00BB63C5"/>
    <w:rsid w:val="00BE2570"/>
    <w:rsid w:val="00BE3EF3"/>
    <w:rsid w:val="00C27153"/>
    <w:rsid w:val="00C320B7"/>
    <w:rsid w:val="00C407F0"/>
    <w:rsid w:val="00C51C56"/>
    <w:rsid w:val="00C528AB"/>
    <w:rsid w:val="00C6133A"/>
    <w:rsid w:val="00C7422A"/>
    <w:rsid w:val="00C81CA7"/>
    <w:rsid w:val="00C85B74"/>
    <w:rsid w:val="00C94CD3"/>
    <w:rsid w:val="00CA7408"/>
    <w:rsid w:val="00CC0C99"/>
    <w:rsid w:val="00CC55E2"/>
    <w:rsid w:val="00CF153F"/>
    <w:rsid w:val="00D025BA"/>
    <w:rsid w:val="00D25093"/>
    <w:rsid w:val="00D41010"/>
    <w:rsid w:val="00D45262"/>
    <w:rsid w:val="00D54747"/>
    <w:rsid w:val="00D65D1D"/>
    <w:rsid w:val="00D91D9E"/>
    <w:rsid w:val="00D94C4D"/>
    <w:rsid w:val="00DA5454"/>
    <w:rsid w:val="00DE62DE"/>
    <w:rsid w:val="00DF0830"/>
    <w:rsid w:val="00E05187"/>
    <w:rsid w:val="00E14689"/>
    <w:rsid w:val="00E17079"/>
    <w:rsid w:val="00E43A42"/>
    <w:rsid w:val="00E465B1"/>
    <w:rsid w:val="00E50B67"/>
    <w:rsid w:val="00E54C08"/>
    <w:rsid w:val="00E55919"/>
    <w:rsid w:val="00E6272E"/>
    <w:rsid w:val="00E87734"/>
    <w:rsid w:val="00E97BCF"/>
    <w:rsid w:val="00EB45A8"/>
    <w:rsid w:val="00EB45AF"/>
    <w:rsid w:val="00EC7475"/>
    <w:rsid w:val="00ED6A52"/>
    <w:rsid w:val="00EF2700"/>
    <w:rsid w:val="00F043DC"/>
    <w:rsid w:val="00F36B24"/>
    <w:rsid w:val="00F37431"/>
    <w:rsid w:val="00FA3FBA"/>
    <w:rsid w:val="00FB7C17"/>
    <w:rsid w:val="00FC1D38"/>
    <w:rsid w:val="00FC28C1"/>
    <w:rsid w:val="00FC3080"/>
    <w:rsid w:val="00FD34A2"/>
    <w:rsid w:val="00FD5A44"/>
    <w:rsid w:val="00FE207C"/>
    <w:rsid w:val="00FE691F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4297"/>
  <w15:chartTrackingRefBased/>
  <w15:docId w15:val="{46A209D1-52A8-49E0-80D1-ED8DB26A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B74"/>
    <w:pPr>
      <w:keepNext/>
      <w:tabs>
        <w:tab w:val="center" w:pos="4896"/>
        <w:tab w:val="left" w:pos="7260"/>
      </w:tabs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74"/>
    <w:pPr>
      <w:keepNext/>
      <w:tabs>
        <w:tab w:val="center" w:pos="4896"/>
        <w:tab w:val="left" w:pos="7260"/>
      </w:tabs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B74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B74"/>
    <w:rPr>
      <w:sz w:val="28"/>
      <w:szCs w:val="28"/>
    </w:rPr>
  </w:style>
  <w:style w:type="paragraph" w:styleId="NoSpacing">
    <w:name w:val="No Spacing"/>
    <w:uiPriority w:val="1"/>
    <w:qFormat/>
    <w:rsid w:val="00C85B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Skorseth</dc:creator>
  <cp:keywords/>
  <dc:description/>
  <cp:lastModifiedBy>Amber Rasmussen</cp:lastModifiedBy>
  <cp:revision>2</cp:revision>
  <dcterms:created xsi:type="dcterms:W3CDTF">2023-02-22T23:04:00Z</dcterms:created>
  <dcterms:modified xsi:type="dcterms:W3CDTF">2023-02-22T23:04:00Z</dcterms:modified>
</cp:coreProperties>
</file>